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9B8961" w14:textId="77777777" w:rsidR="001B7EA9" w:rsidRDefault="001B7EA9" w:rsidP="006D1466">
      <w:pPr>
        <w:jc w:val="center"/>
        <w:rPr>
          <w:rFonts w:ascii="Comic Sans MS" w:hAnsi="Comic Sans MS"/>
          <w:b/>
        </w:rPr>
      </w:pPr>
      <w:r w:rsidRPr="009B0BED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5C013E2" wp14:editId="24C790A2">
                <wp:simplePos x="0" y="0"/>
                <wp:positionH relativeFrom="margin">
                  <wp:align>center</wp:align>
                </wp:positionH>
                <wp:positionV relativeFrom="paragraph">
                  <wp:posOffset>-200025</wp:posOffset>
                </wp:positionV>
                <wp:extent cx="972185" cy="1009650"/>
                <wp:effectExtent l="0" t="19050" r="18415" b="19050"/>
                <wp:wrapNone/>
                <wp:docPr id="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72185" cy="1009650"/>
                          <a:chOff x="1069" y="2958"/>
                          <a:chExt cx="2595" cy="2919"/>
                        </a:xfrm>
                      </wpg:grpSpPr>
                      <pic:pic xmlns:pic="http://schemas.openxmlformats.org/drawingml/2006/picture">
                        <pic:nvPicPr>
                          <pic:cNvPr id="3" name="Picture 4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grayscl/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106" r="9383" b="85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93" y="2958"/>
                            <a:ext cx="2374" cy="2442"/>
                          </a:xfrm>
                          <a:prstGeom prst="rect">
                            <a:avLst/>
                          </a:prstGeom>
                          <a:solidFill>
                            <a:srgbClr val="DAEEF3"/>
                          </a:solidFill>
                          <a:ln w="25400">
                            <a:solidFill>
                              <a:srgbClr val="6D0917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>
                                      <a:alpha val="50000"/>
                                    </a:srgb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wps:wsp>
                        <wps:cNvPr id="4" name="AutoShape 5"/>
                        <wps:cNvSpPr>
                          <a:spLocks noChangeArrowheads="1"/>
                        </wps:cNvSpPr>
                        <wps:spPr bwMode="auto">
                          <a:xfrm>
                            <a:off x="1069" y="4875"/>
                            <a:ext cx="2595" cy="1002"/>
                          </a:xfrm>
                          <a:prstGeom prst="wave">
                            <a:avLst>
                              <a:gd name="adj1" fmla="val 8625"/>
                              <a:gd name="adj2" fmla="val 0"/>
                            </a:avLst>
                          </a:prstGeom>
                          <a:solidFill>
                            <a:srgbClr val="DAEEF3"/>
                          </a:solidFill>
                          <a:ln w="25400">
                            <a:solidFill>
                              <a:srgbClr val="6D0917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17044DED" w14:textId="77777777" w:rsidR="001B7EA9" w:rsidRPr="00A36830" w:rsidRDefault="001B7EA9" w:rsidP="001B7EA9">
                              <w:pPr>
                                <w:pStyle w:val="Heading1"/>
                                <w:rPr>
                                  <w:i/>
                                  <w:color w:val="6D0917"/>
                                  <w:sz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5C013E2" id="Group 3" o:spid="_x0000_s1026" style="position:absolute;left:0;text-align:left;margin-left:0;margin-top:-15.75pt;width:76.55pt;height:79.5pt;z-index:251659264;mso-position-horizontal:center;mso-position-horizontal-relative:margin;mso-width-relative:margin;mso-height-relative:margin" coordorigin="1069,2958" coordsize="2595,291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logo" style="position:absolute;left:1193;top:2958;width:2374;height:24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" filled="t" fillcolor="#daeef3" stroked="t" strokecolor="#6d0917" strokeweight="2pt">
                  <v:imagedata r:id="rId9" o:title="logo" cropbottom="5629f" cropleft="5968f" cropright="6149f" grayscale="t" bilevel="t"/>
                  <v:shadow opacity=".5"/>
                </v:shape>
                <v:shapetype id="_x0000_t64" coordsize="21600,21600" o:spt="64" adj="2809,10800" path="m@28@0c@27@1@26@3@25@0l@21@4c@22@5@23@6@24@4xe">
                  <v:formulas>
                    <v:f eqn="val #0"/>
                    <v:f eqn="prod @0 41 9"/>
                    <v:f eqn="prod @0 23 9"/>
                    <v:f eqn="sum 0 0 @2"/>
                    <v:f eqn="sum 21600 0 #0"/>
                    <v:f eqn="sum 21600 0 @1"/>
                    <v:f eqn="sum 21600 0 @3"/>
                    <v:f eqn="sum #1 0 10800"/>
                    <v:f eqn="sum 21600 0 #1"/>
                    <v:f eqn="prod @8 2 3"/>
                    <v:f eqn="prod @8 4 3"/>
                    <v:f eqn="prod @8 2 1"/>
                    <v:f eqn="sum 21600 0 @9"/>
                    <v:f eqn="sum 21600 0 @10"/>
                    <v:f eqn="sum 21600 0 @11"/>
                    <v:f eqn="prod #1 2 3"/>
                    <v:f eqn="prod #1 4 3"/>
                    <v:f eqn="prod #1 2 1"/>
                    <v:f eqn="sum 21600 0 @15"/>
                    <v:f eqn="sum 21600 0 @16"/>
                    <v:f eqn="sum 21600 0 @17"/>
                    <v:f eqn="if @7 @14 0"/>
                    <v:f eqn="if @7 @13 @15"/>
                    <v:f eqn="if @7 @12 @16"/>
                    <v:f eqn="if @7 21600 @17"/>
                    <v:f eqn="if @7 0 @20"/>
                    <v:f eqn="if @7 @9 @19"/>
                    <v:f eqn="if @7 @10 @18"/>
                    <v:f eqn="if @7 @11 21600"/>
                    <v:f eqn="sum @24 0 @21"/>
                    <v:f eqn="sum @4 0 @0"/>
                    <v:f eqn="max @21 @25"/>
                    <v:f eqn="min @24 @28"/>
                    <v:f eqn="prod @0 2 1"/>
                    <v:f eqn="sum 21600 0 @33"/>
                    <v:f eqn="mid @26 @27"/>
                    <v:f eqn="mid @24 @28"/>
                    <v:f eqn="mid @22 @23"/>
                    <v:f eqn="mid @21 @25"/>
                  </v:formulas>
                  <v:path o:connecttype="custom" o:connectlocs="@35,@0;@38,10800;@37,@4;@36,10800" o:connectangles="270,180,90,0" textboxrect="@31,@33,@32,@34"/>
                  <v:handles>
                    <v:h position="topLeft,#0" yrange="0,4459"/>
                    <v:h position="#1,bottomRight" xrange="8640,12960"/>
                  </v:handles>
                </v:shapetype>
                <v:shape id="AutoShape 5" o:spid="_x0000_s1028" type="#_x0000_t64" style="position:absolute;left:1069;top:4875;width:2595;height:10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" adj="1863" fillcolor="#daeef3" strokecolor="#6d0917" strokeweight="2pt">
                  <v:textbox>
                    <w:txbxContent>
                      <w:p w14:paraId="17044DED" w14:textId="77777777" w:rsidR="001B7EA9" w:rsidRPr="00A36830" w:rsidRDefault="001B7EA9" w:rsidP="001B7EA9">
                        <w:pPr>
                          <w:pStyle w:val="Heading1"/>
                          <w:rPr>
                            <w:i/>
                            <w:color w:val="6D0917"/>
                            <w:sz w:val="24"/>
                          </w:rPr>
                        </w:pP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15F20337" w14:textId="77777777" w:rsidR="001B7EA9" w:rsidRDefault="001B7EA9" w:rsidP="006D1466">
      <w:pPr>
        <w:jc w:val="center"/>
        <w:rPr>
          <w:rFonts w:ascii="Comic Sans MS" w:hAnsi="Comic Sans MS"/>
          <w:b/>
        </w:rPr>
      </w:pPr>
    </w:p>
    <w:p w14:paraId="00721892" w14:textId="77777777" w:rsidR="001B7EA9" w:rsidRDefault="001B7EA9" w:rsidP="006D1466">
      <w:pPr>
        <w:jc w:val="center"/>
        <w:rPr>
          <w:rFonts w:ascii="Comic Sans MS" w:hAnsi="Comic Sans MS"/>
          <w:b/>
        </w:rPr>
      </w:pPr>
    </w:p>
    <w:p w14:paraId="3425465F" w14:textId="77777777" w:rsidR="006D1466" w:rsidRPr="006D1466" w:rsidRDefault="006D1466" w:rsidP="006D1466">
      <w:pPr>
        <w:jc w:val="center"/>
        <w:rPr>
          <w:rFonts w:ascii="Comic Sans MS" w:hAnsi="Comic Sans MS"/>
          <w:b/>
        </w:rPr>
      </w:pPr>
      <w:r w:rsidRPr="006D1466">
        <w:rPr>
          <w:rFonts w:ascii="Comic Sans MS" w:hAnsi="Comic Sans MS"/>
          <w:b/>
        </w:rPr>
        <w:t>Milton-on-Stour CE VA Primary School</w:t>
      </w:r>
    </w:p>
    <w:p w14:paraId="1509803C" w14:textId="77777777" w:rsidR="006D1466" w:rsidRPr="006D1466" w:rsidRDefault="006D1466" w:rsidP="006D1466">
      <w:pPr>
        <w:jc w:val="center"/>
        <w:rPr>
          <w:rFonts w:ascii="Comic Sans MS" w:hAnsi="Comic Sans MS"/>
          <w:u w:val="single"/>
        </w:rPr>
      </w:pPr>
    </w:p>
    <w:p w14:paraId="288934FC" w14:textId="77777777" w:rsidR="00BB7AF2" w:rsidRDefault="006D1466" w:rsidP="006D1466">
      <w:pPr>
        <w:jc w:val="center"/>
        <w:rPr>
          <w:rFonts w:ascii="Comic Sans MS" w:hAnsi="Comic Sans MS"/>
          <w:u w:val="single"/>
        </w:rPr>
      </w:pPr>
      <w:r w:rsidRPr="006D1466">
        <w:rPr>
          <w:rFonts w:ascii="Comic Sans MS" w:hAnsi="Comic Sans MS"/>
          <w:u w:val="single"/>
        </w:rPr>
        <w:t>National Curriculum Speaking and Listening objectives</w:t>
      </w:r>
    </w:p>
    <w:p w14:paraId="32C265B3" w14:textId="77777777" w:rsidR="006D1466" w:rsidRDefault="006D1466" w:rsidP="006D1466">
      <w:pPr>
        <w:jc w:val="center"/>
        <w:rPr>
          <w:rFonts w:ascii="Comic Sans MS" w:hAnsi="Comic Sans MS"/>
          <w:u w:val="single"/>
        </w:rPr>
      </w:pPr>
    </w:p>
    <w:tbl>
      <w:tblPr>
        <w:tblStyle w:val="TableGrid"/>
        <w:tblW w:w="10774" w:type="dxa"/>
        <w:tblInd w:w="-714" w:type="dxa"/>
        <w:tblLook w:val="04A0" w:firstRow="1" w:lastRow="0" w:firstColumn="1" w:lastColumn="0" w:noHBand="0" w:noVBand="1"/>
      </w:tblPr>
      <w:tblGrid>
        <w:gridCol w:w="1516"/>
        <w:gridCol w:w="2345"/>
        <w:gridCol w:w="2342"/>
        <w:gridCol w:w="2315"/>
        <w:gridCol w:w="2256"/>
      </w:tblGrid>
      <w:tr w:rsidR="0052037B" w14:paraId="5E4799BD" w14:textId="77777777" w:rsidTr="0052037B">
        <w:tc>
          <w:tcPr>
            <w:tcW w:w="1475" w:type="dxa"/>
            <w:shd w:val="clear" w:color="auto" w:fill="B60613"/>
          </w:tcPr>
          <w:p w14:paraId="66C4646C" w14:textId="77777777" w:rsidR="006D1466" w:rsidRPr="00854790" w:rsidRDefault="006D1466" w:rsidP="006D146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54790">
              <w:rPr>
                <w:rFonts w:ascii="Comic Sans MS" w:hAnsi="Comic Sans MS"/>
                <w:b/>
                <w:sz w:val="18"/>
                <w:szCs w:val="18"/>
              </w:rPr>
              <w:t>Objective</w:t>
            </w:r>
          </w:p>
        </w:tc>
        <w:tc>
          <w:tcPr>
            <w:tcW w:w="2357" w:type="dxa"/>
            <w:shd w:val="clear" w:color="auto" w:fill="B60613"/>
          </w:tcPr>
          <w:p w14:paraId="174D6402" w14:textId="77777777" w:rsidR="006D1466" w:rsidRPr="00854790" w:rsidRDefault="006D1466" w:rsidP="006D146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54790">
              <w:rPr>
                <w:rFonts w:ascii="Comic Sans MS" w:hAnsi="Comic Sans MS"/>
                <w:b/>
                <w:sz w:val="18"/>
                <w:szCs w:val="18"/>
              </w:rPr>
              <w:t>Y1</w:t>
            </w:r>
          </w:p>
        </w:tc>
        <w:tc>
          <w:tcPr>
            <w:tcW w:w="2349" w:type="dxa"/>
            <w:shd w:val="clear" w:color="auto" w:fill="B60613"/>
          </w:tcPr>
          <w:p w14:paraId="0F025794" w14:textId="77777777" w:rsidR="006D1466" w:rsidRPr="00854790" w:rsidRDefault="006D1466" w:rsidP="006D146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54790">
              <w:rPr>
                <w:rFonts w:ascii="Comic Sans MS" w:hAnsi="Comic Sans MS"/>
                <w:b/>
                <w:sz w:val="18"/>
                <w:szCs w:val="18"/>
              </w:rPr>
              <w:t>Y2</w:t>
            </w:r>
          </w:p>
        </w:tc>
        <w:tc>
          <w:tcPr>
            <w:tcW w:w="2325" w:type="dxa"/>
            <w:shd w:val="clear" w:color="auto" w:fill="B60613"/>
          </w:tcPr>
          <w:p w14:paraId="67E67ABE" w14:textId="77777777" w:rsidR="006D1466" w:rsidRPr="00854790" w:rsidRDefault="006D1466" w:rsidP="006D146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54790">
              <w:rPr>
                <w:rFonts w:ascii="Comic Sans MS" w:hAnsi="Comic Sans MS"/>
                <w:b/>
                <w:sz w:val="18"/>
                <w:szCs w:val="18"/>
              </w:rPr>
              <w:t>Y3/4</w:t>
            </w:r>
          </w:p>
        </w:tc>
        <w:tc>
          <w:tcPr>
            <w:tcW w:w="2268" w:type="dxa"/>
            <w:shd w:val="clear" w:color="auto" w:fill="B60613"/>
          </w:tcPr>
          <w:p w14:paraId="0FFFAAC9" w14:textId="77777777" w:rsidR="006D1466" w:rsidRPr="00854790" w:rsidRDefault="006D1466" w:rsidP="006D146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54790">
              <w:rPr>
                <w:rFonts w:ascii="Comic Sans MS" w:hAnsi="Comic Sans MS"/>
                <w:b/>
                <w:sz w:val="18"/>
                <w:szCs w:val="18"/>
              </w:rPr>
              <w:t>Y5/6</w:t>
            </w:r>
          </w:p>
        </w:tc>
      </w:tr>
      <w:tr w:rsidR="0052037B" w14:paraId="0E6B93BE" w14:textId="77777777" w:rsidTr="0052037B">
        <w:tc>
          <w:tcPr>
            <w:tcW w:w="1475" w:type="dxa"/>
          </w:tcPr>
          <w:p w14:paraId="7BE1D4C1" w14:textId="77777777" w:rsidR="006D1466" w:rsidRPr="008202BF" w:rsidRDefault="006D1466" w:rsidP="006D1466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202BF">
              <w:rPr>
                <w:rFonts w:ascii="Comic Sans MS" w:hAnsi="Comic Sans MS"/>
                <w:b/>
                <w:sz w:val="16"/>
                <w:szCs w:val="16"/>
              </w:rPr>
              <w:t>Listen and respond appropriately to adults and their peers.</w:t>
            </w:r>
          </w:p>
        </w:tc>
        <w:tc>
          <w:tcPr>
            <w:tcW w:w="2357" w:type="dxa"/>
          </w:tcPr>
          <w:p w14:paraId="168FB829" w14:textId="61E28525" w:rsidR="001F2702" w:rsidRPr="00F66F86" w:rsidRDefault="001F2702" w:rsidP="00F66F86">
            <w:pPr>
              <w:rPr>
                <w:rFonts w:ascii="Comic Sans MS" w:hAnsi="Comic Sans MS"/>
                <w:sz w:val="16"/>
              </w:rPr>
            </w:pPr>
            <w:bookmarkStart w:id="0" w:name="_GoBack"/>
            <w:bookmarkEnd w:id="0"/>
            <w:r w:rsidRPr="00F66F86">
              <w:rPr>
                <w:rFonts w:ascii="Comic Sans MS" w:hAnsi="Comic Sans MS"/>
                <w:sz w:val="16"/>
              </w:rPr>
              <w:t>Look at who’s talking to them.</w:t>
            </w:r>
          </w:p>
          <w:p w14:paraId="00E57529" w14:textId="77777777" w:rsidR="008202BF" w:rsidRDefault="008202BF" w:rsidP="008202BF">
            <w:pPr>
              <w:rPr>
                <w:rFonts w:ascii="Comic Sans MS" w:hAnsi="Comic Sans MS"/>
                <w:sz w:val="16"/>
              </w:rPr>
            </w:pPr>
          </w:p>
          <w:p w14:paraId="72405F2F" w14:textId="4C33F908" w:rsidR="001F2702" w:rsidRPr="008202BF" w:rsidRDefault="001F2702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>Be able to follow instructions.</w:t>
            </w:r>
          </w:p>
          <w:p w14:paraId="7766AE2F" w14:textId="77777777" w:rsidR="008202BF" w:rsidRDefault="008202BF" w:rsidP="008202BF">
            <w:pPr>
              <w:rPr>
                <w:rFonts w:ascii="Comic Sans MS" w:hAnsi="Comic Sans MS"/>
                <w:sz w:val="16"/>
              </w:rPr>
            </w:pPr>
          </w:p>
          <w:p w14:paraId="21ABDBF0" w14:textId="11795962" w:rsidR="001F2702" w:rsidRPr="008202BF" w:rsidRDefault="001F2702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>Understand how or why questions.</w:t>
            </w:r>
          </w:p>
        </w:tc>
        <w:tc>
          <w:tcPr>
            <w:tcW w:w="2349" w:type="dxa"/>
          </w:tcPr>
          <w:p w14:paraId="59A35ADC" w14:textId="77777777" w:rsidR="006D1466" w:rsidRPr="008202BF" w:rsidRDefault="006B5A0F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>Understand complex instructions including more imaginative/abstract situations.</w:t>
            </w:r>
          </w:p>
          <w:p w14:paraId="688E08CC" w14:textId="77777777" w:rsidR="008202BF" w:rsidRDefault="008202BF" w:rsidP="008202BF">
            <w:pPr>
              <w:rPr>
                <w:rFonts w:ascii="Comic Sans MS" w:hAnsi="Comic Sans MS"/>
                <w:sz w:val="16"/>
              </w:rPr>
            </w:pPr>
          </w:p>
          <w:p w14:paraId="59214859" w14:textId="50FBD7AE" w:rsidR="006B5A0F" w:rsidRPr="008202BF" w:rsidRDefault="006B5A0F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>Understand key points in order to answer a question or follow an instruction.</w:t>
            </w:r>
          </w:p>
        </w:tc>
        <w:tc>
          <w:tcPr>
            <w:tcW w:w="2325" w:type="dxa"/>
          </w:tcPr>
          <w:p w14:paraId="3E0FFF64" w14:textId="77777777" w:rsidR="006D1466" w:rsidRPr="008202BF" w:rsidRDefault="006B5A0F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>Listen to information to work out what is important.</w:t>
            </w:r>
          </w:p>
          <w:p w14:paraId="7F2D3581" w14:textId="77777777" w:rsidR="008202BF" w:rsidRDefault="008202BF" w:rsidP="008202BF">
            <w:pPr>
              <w:rPr>
                <w:rFonts w:ascii="Comic Sans MS" w:hAnsi="Comic Sans MS"/>
                <w:sz w:val="16"/>
              </w:rPr>
            </w:pPr>
          </w:p>
          <w:p w14:paraId="6CE16714" w14:textId="2DCBD167" w:rsidR="006B5A0F" w:rsidRPr="008202BF" w:rsidRDefault="006B5A0F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>Infer meanings and make predictions form what’s said and how it is said.</w:t>
            </w:r>
          </w:p>
        </w:tc>
        <w:tc>
          <w:tcPr>
            <w:tcW w:w="2268" w:type="dxa"/>
          </w:tcPr>
          <w:p w14:paraId="23DA4EDB" w14:textId="329B847D" w:rsidR="006D1466" w:rsidRPr="008202BF" w:rsidRDefault="006B5A0F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>Understand differ</w:t>
            </w:r>
            <w:r w:rsidR="00A872CC" w:rsidRPr="008202BF">
              <w:rPr>
                <w:rFonts w:ascii="Comic Sans MS" w:hAnsi="Comic Sans MS"/>
                <w:sz w:val="16"/>
              </w:rPr>
              <w:t>ed</w:t>
            </w:r>
            <w:r w:rsidRPr="008202BF">
              <w:rPr>
                <w:rFonts w:ascii="Comic Sans MS" w:hAnsi="Comic Sans MS"/>
                <w:sz w:val="16"/>
              </w:rPr>
              <w:t xml:space="preserve"> types of questions – open, closed, rhetorical.</w:t>
            </w:r>
          </w:p>
          <w:p w14:paraId="65D9C614" w14:textId="77777777" w:rsidR="008202BF" w:rsidRDefault="008202BF" w:rsidP="008202BF">
            <w:pPr>
              <w:rPr>
                <w:rFonts w:ascii="Comic Sans MS" w:hAnsi="Comic Sans MS"/>
                <w:sz w:val="16"/>
              </w:rPr>
            </w:pPr>
          </w:p>
          <w:p w14:paraId="1E3C67EC" w14:textId="4F9D6FE0" w:rsidR="006B5A0F" w:rsidRPr="008202BF" w:rsidRDefault="006B5A0F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>Understand and enjoy jokes.</w:t>
            </w:r>
          </w:p>
        </w:tc>
      </w:tr>
      <w:tr w:rsidR="0052037B" w14:paraId="4D4C8DF3" w14:textId="77777777" w:rsidTr="0052037B">
        <w:tc>
          <w:tcPr>
            <w:tcW w:w="1475" w:type="dxa"/>
          </w:tcPr>
          <w:p w14:paraId="500F8CAE" w14:textId="77777777" w:rsidR="006D1466" w:rsidRPr="008202BF" w:rsidRDefault="006D1466" w:rsidP="006D1466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202BF">
              <w:rPr>
                <w:rFonts w:ascii="Comic Sans MS" w:hAnsi="Comic Sans MS"/>
                <w:b/>
                <w:sz w:val="16"/>
                <w:szCs w:val="16"/>
              </w:rPr>
              <w:t>Ask relevant questions to extend their understanding and knowledge.</w:t>
            </w:r>
          </w:p>
        </w:tc>
        <w:tc>
          <w:tcPr>
            <w:tcW w:w="2357" w:type="dxa"/>
          </w:tcPr>
          <w:p w14:paraId="7F94D2F0" w14:textId="1AA732B6" w:rsidR="006D1466" w:rsidRPr="008202BF" w:rsidRDefault="00101680" w:rsidP="008202BF">
            <w:pPr>
              <w:rPr>
                <w:rFonts w:ascii="Comic Sans MS" w:hAnsi="Comic Sans MS"/>
                <w:sz w:val="16"/>
                <w:szCs w:val="16"/>
              </w:rPr>
            </w:pPr>
            <w:r w:rsidRPr="008202BF">
              <w:rPr>
                <w:rFonts w:ascii="Comic Sans MS" w:hAnsi="Comic Sans MS"/>
                <w:sz w:val="16"/>
                <w:szCs w:val="16"/>
              </w:rPr>
              <w:t>Understand and answer how, what and why questions.</w:t>
            </w:r>
          </w:p>
        </w:tc>
        <w:tc>
          <w:tcPr>
            <w:tcW w:w="2349" w:type="dxa"/>
          </w:tcPr>
          <w:p w14:paraId="46D39288" w14:textId="77777777" w:rsidR="006D1466" w:rsidRPr="008202BF" w:rsidRDefault="00101680" w:rsidP="008202BF">
            <w:pPr>
              <w:rPr>
                <w:rFonts w:ascii="Comic Sans MS" w:hAnsi="Comic Sans MS"/>
                <w:sz w:val="16"/>
                <w:szCs w:val="16"/>
              </w:rPr>
            </w:pPr>
            <w:r w:rsidRPr="008202BF">
              <w:rPr>
                <w:rFonts w:ascii="Comic Sans MS" w:hAnsi="Comic Sans MS"/>
                <w:sz w:val="16"/>
                <w:szCs w:val="16"/>
              </w:rPr>
              <w:t xml:space="preserve">Ask lots of questions to find out specific </w:t>
            </w:r>
            <w:r w:rsidR="00A872CC" w:rsidRPr="008202BF">
              <w:rPr>
                <w:rFonts w:ascii="Comic Sans MS" w:hAnsi="Comic Sans MS"/>
                <w:sz w:val="16"/>
                <w:szCs w:val="16"/>
              </w:rPr>
              <w:t>information.</w:t>
            </w:r>
          </w:p>
          <w:p w14:paraId="440C47CD" w14:textId="77777777" w:rsidR="008202BF" w:rsidRDefault="008202BF" w:rsidP="008202BF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B6D3854" w14:textId="39065C36" w:rsidR="00A872CC" w:rsidRPr="008202BF" w:rsidRDefault="00A872CC" w:rsidP="008202BF">
            <w:pPr>
              <w:rPr>
                <w:rFonts w:ascii="Comic Sans MS" w:hAnsi="Comic Sans MS"/>
                <w:sz w:val="16"/>
                <w:szCs w:val="16"/>
              </w:rPr>
            </w:pPr>
            <w:r w:rsidRPr="008202BF">
              <w:rPr>
                <w:rFonts w:ascii="Comic Sans MS" w:hAnsi="Comic Sans MS"/>
                <w:sz w:val="16"/>
                <w:szCs w:val="16"/>
              </w:rPr>
              <w:t>Respond appropriately to the answers to their questions.</w:t>
            </w:r>
          </w:p>
        </w:tc>
        <w:tc>
          <w:tcPr>
            <w:tcW w:w="2325" w:type="dxa"/>
          </w:tcPr>
          <w:p w14:paraId="3DF4219B" w14:textId="77777777" w:rsidR="006D1466" w:rsidRPr="008202BF" w:rsidRDefault="00A872CC" w:rsidP="008202BF">
            <w:pPr>
              <w:rPr>
                <w:rFonts w:ascii="Comic Sans MS" w:hAnsi="Comic Sans MS"/>
                <w:sz w:val="16"/>
                <w:szCs w:val="16"/>
              </w:rPr>
            </w:pPr>
            <w:r w:rsidRPr="008202BF">
              <w:rPr>
                <w:rFonts w:ascii="Comic Sans MS" w:hAnsi="Comic Sans MS"/>
                <w:sz w:val="16"/>
                <w:szCs w:val="16"/>
              </w:rPr>
              <w:t>Ask questions to seek additional information or clarification.</w:t>
            </w:r>
          </w:p>
          <w:p w14:paraId="37E8C5A7" w14:textId="77777777" w:rsidR="008202BF" w:rsidRDefault="008202BF" w:rsidP="008202BF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8169ACC" w14:textId="1A227B81" w:rsidR="00A872CC" w:rsidRPr="008202BF" w:rsidRDefault="00A872CC" w:rsidP="008202BF">
            <w:pPr>
              <w:rPr>
                <w:rFonts w:ascii="Comic Sans MS" w:hAnsi="Comic Sans MS"/>
                <w:sz w:val="16"/>
                <w:szCs w:val="16"/>
              </w:rPr>
            </w:pPr>
            <w:r w:rsidRPr="008202BF">
              <w:rPr>
                <w:rFonts w:ascii="Comic Sans MS" w:hAnsi="Comic Sans MS"/>
                <w:sz w:val="16"/>
                <w:szCs w:val="16"/>
              </w:rPr>
              <w:t>Beginning to understand a logical sequence to asking questions.</w:t>
            </w:r>
          </w:p>
        </w:tc>
        <w:tc>
          <w:tcPr>
            <w:tcW w:w="2268" w:type="dxa"/>
          </w:tcPr>
          <w:p w14:paraId="163D6B5D" w14:textId="0458FD95" w:rsidR="006D1466" w:rsidRPr="008202BF" w:rsidRDefault="00A872CC" w:rsidP="008202BF">
            <w:pPr>
              <w:rPr>
                <w:rFonts w:ascii="Comic Sans MS" w:hAnsi="Comic Sans MS"/>
                <w:sz w:val="16"/>
                <w:szCs w:val="16"/>
              </w:rPr>
            </w:pPr>
            <w:r w:rsidRPr="008202BF">
              <w:rPr>
                <w:rFonts w:ascii="Comic Sans MS" w:hAnsi="Comic Sans MS"/>
                <w:sz w:val="16"/>
                <w:szCs w:val="16"/>
              </w:rPr>
              <w:t>Keep</w:t>
            </w:r>
            <w:r w:rsidR="008202BF" w:rsidRPr="008202BF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8202BF">
              <w:rPr>
                <w:rFonts w:ascii="Comic Sans MS" w:hAnsi="Comic Sans MS"/>
                <w:sz w:val="16"/>
                <w:szCs w:val="16"/>
              </w:rPr>
              <w:t>conversations going with a range of people by asking relevant questions related to previous remark.</w:t>
            </w:r>
          </w:p>
        </w:tc>
      </w:tr>
      <w:tr w:rsidR="0052037B" w14:paraId="739648E2" w14:textId="77777777" w:rsidTr="0052037B">
        <w:tc>
          <w:tcPr>
            <w:tcW w:w="1475" w:type="dxa"/>
          </w:tcPr>
          <w:p w14:paraId="0CEE81D7" w14:textId="77777777" w:rsidR="006D1466" w:rsidRPr="008202BF" w:rsidRDefault="006D1466" w:rsidP="006D1466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202BF">
              <w:rPr>
                <w:rFonts w:ascii="Comic Sans MS" w:hAnsi="Comic Sans MS"/>
                <w:b/>
                <w:sz w:val="16"/>
                <w:szCs w:val="16"/>
              </w:rPr>
              <w:t xml:space="preserve">Use relevant strategies to build their vocabulary. </w:t>
            </w:r>
          </w:p>
        </w:tc>
        <w:tc>
          <w:tcPr>
            <w:tcW w:w="2357" w:type="dxa"/>
          </w:tcPr>
          <w:p w14:paraId="31A89AFB" w14:textId="77777777" w:rsidR="006D1466" w:rsidRPr="008202BF" w:rsidRDefault="00A872CC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>Recognises objects and animals from a description.</w:t>
            </w:r>
          </w:p>
          <w:p w14:paraId="3B168404" w14:textId="77777777" w:rsidR="008202BF" w:rsidRDefault="008202BF" w:rsidP="008202BF">
            <w:pPr>
              <w:rPr>
                <w:rFonts w:ascii="Comic Sans MS" w:hAnsi="Comic Sans MS"/>
                <w:sz w:val="16"/>
              </w:rPr>
            </w:pPr>
          </w:p>
          <w:p w14:paraId="34F7D16C" w14:textId="37A11E5C" w:rsidR="00A872CC" w:rsidRPr="008202BF" w:rsidRDefault="00A872CC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>Use words more specifically to make their meaning clear.</w:t>
            </w:r>
          </w:p>
        </w:tc>
        <w:tc>
          <w:tcPr>
            <w:tcW w:w="2349" w:type="dxa"/>
          </w:tcPr>
          <w:p w14:paraId="59DDCEFA" w14:textId="77777777" w:rsidR="006D1466" w:rsidRPr="008202BF" w:rsidRDefault="00A872CC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>Begin to choose from a range of imaginative and descriptive words in sentences.</w:t>
            </w:r>
          </w:p>
          <w:p w14:paraId="6139DB30" w14:textId="77777777" w:rsidR="008202BF" w:rsidRDefault="008202BF" w:rsidP="008202BF">
            <w:pPr>
              <w:rPr>
                <w:rFonts w:ascii="Comic Sans MS" w:hAnsi="Comic Sans MS"/>
                <w:sz w:val="16"/>
              </w:rPr>
            </w:pPr>
          </w:p>
          <w:p w14:paraId="2229FE8B" w14:textId="1C8CD0FA" w:rsidR="00A872CC" w:rsidRPr="008202BF" w:rsidRDefault="00A872CC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>Be able to infer what a new word means in context.</w:t>
            </w:r>
          </w:p>
        </w:tc>
        <w:tc>
          <w:tcPr>
            <w:tcW w:w="2325" w:type="dxa"/>
          </w:tcPr>
          <w:p w14:paraId="4016D9F6" w14:textId="35962270" w:rsidR="006D1466" w:rsidRPr="008202BF" w:rsidRDefault="00A872CC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>Use dictionaries and thesaurus, word study to make better word choices.</w:t>
            </w:r>
          </w:p>
        </w:tc>
        <w:tc>
          <w:tcPr>
            <w:tcW w:w="2268" w:type="dxa"/>
          </w:tcPr>
          <w:p w14:paraId="11470388" w14:textId="77777777" w:rsidR="006D1466" w:rsidRPr="008202BF" w:rsidRDefault="00A872CC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 xml:space="preserve">Explore sophisticated vocabulary that has multiple meanings and use mostly accurately. </w:t>
            </w:r>
          </w:p>
          <w:p w14:paraId="6CBACDEB" w14:textId="77777777" w:rsidR="008202BF" w:rsidRDefault="008202BF" w:rsidP="008202BF">
            <w:pPr>
              <w:rPr>
                <w:rFonts w:ascii="Comic Sans MS" w:hAnsi="Comic Sans MS"/>
                <w:sz w:val="16"/>
              </w:rPr>
            </w:pPr>
          </w:p>
          <w:p w14:paraId="47B48670" w14:textId="0113B95D" w:rsidR="00A872CC" w:rsidRPr="008202BF" w:rsidRDefault="00A872CC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>Be able to select</w:t>
            </w:r>
            <w:r w:rsidR="008202BF" w:rsidRPr="008202BF">
              <w:rPr>
                <w:rFonts w:ascii="Comic Sans MS" w:hAnsi="Comic Sans MS"/>
                <w:sz w:val="16"/>
              </w:rPr>
              <w:t xml:space="preserve"> </w:t>
            </w:r>
            <w:r w:rsidRPr="008202BF">
              <w:rPr>
                <w:rFonts w:ascii="Comic Sans MS" w:hAnsi="Comic Sans MS"/>
                <w:sz w:val="16"/>
              </w:rPr>
              <w:t>the most appropriate resource to support vocabulary choices.</w:t>
            </w:r>
          </w:p>
        </w:tc>
      </w:tr>
      <w:tr w:rsidR="0052037B" w14:paraId="76CD05AC" w14:textId="77777777" w:rsidTr="0052037B">
        <w:tc>
          <w:tcPr>
            <w:tcW w:w="1475" w:type="dxa"/>
          </w:tcPr>
          <w:p w14:paraId="6776E9E7" w14:textId="77777777" w:rsidR="006D1466" w:rsidRPr="008202BF" w:rsidRDefault="006D1466" w:rsidP="006D1466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202BF">
              <w:rPr>
                <w:rFonts w:ascii="Comic Sans MS" w:hAnsi="Comic Sans MS"/>
                <w:b/>
                <w:sz w:val="16"/>
                <w:szCs w:val="16"/>
              </w:rPr>
              <w:t>Articulate and justify answers, arguments and opinions.</w:t>
            </w:r>
          </w:p>
        </w:tc>
        <w:tc>
          <w:tcPr>
            <w:tcW w:w="2357" w:type="dxa"/>
          </w:tcPr>
          <w:p w14:paraId="57F84105" w14:textId="151B57FC" w:rsidR="006D1466" w:rsidRPr="008202BF" w:rsidRDefault="00A872CC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 xml:space="preserve">Show that they can use language to reason and persuade </w:t>
            </w:r>
            <w:proofErr w:type="spellStart"/>
            <w:r w:rsidRPr="008202BF">
              <w:rPr>
                <w:rFonts w:ascii="Comic Sans MS" w:hAnsi="Comic Sans MS"/>
                <w:sz w:val="16"/>
              </w:rPr>
              <w:t>e.g</w:t>
            </w:r>
            <w:proofErr w:type="spellEnd"/>
            <w:r w:rsidRPr="008202BF">
              <w:rPr>
                <w:rFonts w:ascii="Comic Sans MS" w:hAnsi="Comic Sans MS"/>
                <w:sz w:val="16"/>
              </w:rPr>
              <w:t xml:space="preserve"> I think…because…</w:t>
            </w:r>
          </w:p>
        </w:tc>
        <w:tc>
          <w:tcPr>
            <w:tcW w:w="2349" w:type="dxa"/>
          </w:tcPr>
          <w:p w14:paraId="69E3518D" w14:textId="159A6714" w:rsidR="006D1466" w:rsidRPr="008202BF" w:rsidRDefault="00A872CC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 xml:space="preserve">Use more complicated grammar such as conjunctions </w:t>
            </w:r>
            <w:proofErr w:type="spellStart"/>
            <w:r w:rsidRPr="008202BF">
              <w:rPr>
                <w:rFonts w:ascii="Comic Sans MS" w:hAnsi="Comic Sans MS"/>
                <w:sz w:val="16"/>
              </w:rPr>
              <w:t>e.g</w:t>
            </w:r>
            <w:proofErr w:type="spellEnd"/>
            <w:r w:rsidRPr="008202BF">
              <w:rPr>
                <w:rFonts w:ascii="Comic Sans MS" w:hAnsi="Comic Sans MS"/>
                <w:sz w:val="16"/>
              </w:rPr>
              <w:t xml:space="preserve"> because, so, then.</w:t>
            </w:r>
          </w:p>
        </w:tc>
        <w:tc>
          <w:tcPr>
            <w:tcW w:w="2325" w:type="dxa"/>
          </w:tcPr>
          <w:p w14:paraId="0BD9E488" w14:textId="5E63BC69" w:rsidR="006D1466" w:rsidRPr="008202BF" w:rsidRDefault="00A872CC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 xml:space="preserve">Use language for a range of different reasons </w:t>
            </w:r>
            <w:proofErr w:type="spellStart"/>
            <w:r w:rsidRPr="008202BF">
              <w:rPr>
                <w:rFonts w:ascii="Comic Sans MS" w:hAnsi="Comic Sans MS"/>
                <w:sz w:val="16"/>
              </w:rPr>
              <w:t>e.g</w:t>
            </w:r>
            <w:proofErr w:type="spellEnd"/>
            <w:r w:rsidRPr="008202BF">
              <w:rPr>
                <w:rFonts w:ascii="Comic Sans MS" w:hAnsi="Comic Sans MS"/>
                <w:sz w:val="16"/>
              </w:rPr>
              <w:t xml:space="preserve"> complimenting, clarifying, negotiating.</w:t>
            </w:r>
          </w:p>
          <w:p w14:paraId="33FF7C47" w14:textId="77777777" w:rsidR="008202BF" w:rsidRDefault="008202BF" w:rsidP="008202BF">
            <w:pPr>
              <w:rPr>
                <w:rFonts w:ascii="Comic Sans MS" w:hAnsi="Comic Sans MS"/>
                <w:sz w:val="16"/>
              </w:rPr>
            </w:pPr>
          </w:p>
          <w:p w14:paraId="50BC8E46" w14:textId="2CC59C07" w:rsidR="00A872CC" w:rsidRPr="008202BF" w:rsidRDefault="00A872CC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>Link points made with appropriate conjunctions.</w:t>
            </w:r>
          </w:p>
        </w:tc>
        <w:tc>
          <w:tcPr>
            <w:tcW w:w="2268" w:type="dxa"/>
          </w:tcPr>
          <w:p w14:paraId="42AF8C07" w14:textId="77777777" w:rsidR="006D1466" w:rsidRPr="008202BF" w:rsidRDefault="00A872CC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>Negotiate an agreement explaining other possible outcomes and options.</w:t>
            </w:r>
          </w:p>
          <w:p w14:paraId="78D60682" w14:textId="77777777" w:rsidR="008202BF" w:rsidRDefault="008202BF" w:rsidP="008202BF">
            <w:pPr>
              <w:rPr>
                <w:rFonts w:ascii="Comic Sans MS" w:hAnsi="Comic Sans MS"/>
                <w:sz w:val="16"/>
              </w:rPr>
            </w:pPr>
          </w:p>
          <w:p w14:paraId="6CAAFD87" w14:textId="48E0F2F9" w:rsidR="00A872CC" w:rsidRPr="008202BF" w:rsidRDefault="00A872CC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>Realise when people don’t understand fully and try to help them.</w:t>
            </w:r>
          </w:p>
        </w:tc>
      </w:tr>
      <w:tr w:rsidR="0052037B" w14:paraId="22017D87" w14:textId="77777777" w:rsidTr="0052037B">
        <w:tc>
          <w:tcPr>
            <w:tcW w:w="1475" w:type="dxa"/>
          </w:tcPr>
          <w:p w14:paraId="325F8B66" w14:textId="77777777" w:rsidR="006D1466" w:rsidRPr="008202BF" w:rsidRDefault="006D1466" w:rsidP="006D1466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202BF">
              <w:rPr>
                <w:rFonts w:ascii="Comic Sans MS" w:hAnsi="Comic Sans MS"/>
                <w:b/>
                <w:sz w:val="16"/>
                <w:szCs w:val="16"/>
              </w:rPr>
              <w:t>Give well-</w:t>
            </w:r>
            <w:r w:rsidR="00854790" w:rsidRPr="008202BF">
              <w:rPr>
                <w:rFonts w:ascii="Comic Sans MS" w:hAnsi="Comic Sans MS"/>
                <w:b/>
                <w:sz w:val="16"/>
                <w:szCs w:val="16"/>
              </w:rPr>
              <w:t>structured</w:t>
            </w:r>
            <w:r w:rsidRPr="008202BF">
              <w:rPr>
                <w:rFonts w:ascii="Comic Sans MS" w:hAnsi="Comic Sans MS"/>
                <w:b/>
                <w:sz w:val="16"/>
                <w:szCs w:val="16"/>
              </w:rPr>
              <w:t xml:space="preserve"> descriptions, explanations and narratives for different purposes, including </w:t>
            </w:r>
            <w:r w:rsidR="00854790" w:rsidRPr="008202BF">
              <w:rPr>
                <w:rFonts w:ascii="Comic Sans MS" w:hAnsi="Comic Sans MS"/>
                <w:b/>
                <w:sz w:val="16"/>
                <w:szCs w:val="16"/>
              </w:rPr>
              <w:t>for expressing feelings.</w:t>
            </w:r>
          </w:p>
        </w:tc>
        <w:tc>
          <w:tcPr>
            <w:tcW w:w="2357" w:type="dxa"/>
          </w:tcPr>
          <w:p w14:paraId="636650FA" w14:textId="77777777" w:rsidR="006D1466" w:rsidRPr="008202BF" w:rsidRDefault="00B510CC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>Retell favourite stories.</w:t>
            </w:r>
          </w:p>
          <w:p w14:paraId="6E7CD026" w14:textId="77777777" w:rsidR="008202BF" w:rsidRDefault="008202BF" w:rsidP="008202BF">
            <w:pPr>
              <w:rPr>
                <w:rFonts w:ascii="Comic Sans MS" w:hAnsi="Comic Sans MS"/>
                <w:sz w:val="16"/>
              </w:rPr>
            </w:pPr>
          </w:p>
          <w:p w14:paraId="1673A1E6" w14:textId="65F7CCE8" w:rsidR="00B510CC" w:rsidRPr="008202BF" w:rsidRDefault="00B510CC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>Describe events.</w:t>
            </w:r>
          </w:p>
        </w:tc>
        <w:tc>
          <w:tcPr>
            <w:tcW w:w="2349" w:type="dxa"/>
          </w:tcPr>
          <w:p w14:paraId="24CF3EE5" w14:textId="77777777" w:rsidR="006D1466" w:rsidRPr="008202BF" w:rsidRDefault="00B510CC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>Describe own experiences in detail and in the correct order.</w:t>
            </w:r>
          </w:p>
          <w:p w14:paraId="0831D0FA" w14:textId="77777777" w:rsidR="008202BF" w:rsidRDefault="008202BF" w:rsidP="008202BF">
            <w:pPr>
              <w:rPr>
                <w:rFonts w:ascii="Comic Sans MS" w:hAnsi="Comic Sans MS"/>
                <w:sz w:val="16"/>
              </w:rPr>
            </w:pPr>
          </w:p>
          <w:p w14:paraId="2B2FDA7A" w14:textId="57B2FA1B" w:rsidR="00736572" w:rsidRPr="008202BF" w:rsidRDefault="00736572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>Tell a story with important key components in place.</w:t>
            </w:r>
          </w:p>
          <w:p w14:paraId="68039F66" w14:textId="77777777" w:rsidR="008202BF" w:rsidRDefault="008202BF" w:rsidP="008202BF">
            <w:pPr>
              <w:rPr>
                <w:rFonts w:ascii="Comic Sans MS" w:hAnsi="Comic Sans MS"/>
                <w:sz w:val="16"/>
              </w:rPr>
            </w:pPr>
          </w:p>
          <w:p w14:paraId="52125356" w14:textId="13D4DBDE" w:rsidR="00736572" w:rsidRPr="008202BF" w:rsidRDefault="00736572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>Use conjunctions to link ideas.</w:t>
            </w:r>
          </w:p>
          <w:p w14:paraId="6D169FDC" w14:textId="51C65FB1" w:rsidR="00736572" w:rsidRPr="00736572" w:rsidRDefault="00736572" w:rsidP="00736572">
            <w:pPr>
              <w:rPr>
                <w:rFonts w:ascii="Comic Sans MS" w:hAnsi="Comic Sans MS"/>
                <w:sz w:val="16"/>
              </w:rPr>
            </w:pPr>
          </w:p>
        </w:tc>
        <w:tc>
          <w:tcPr>
            <w:tcW w:w="2325" w:type="dxa"/>
          </w:tcPr>
          <w:p w14:paraId="17FFBAAD" w14:textId="2AE155D0" w:rsidR="006D1466" w:rsidRPr="008202BF" w:rsidRDefault="00736572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>Select appropriate details and chronology to include in their descriptions, explanations and narratives.</w:t>
            </w:r>
          </w:p>
        </w:tc>
        <w:tc>
          <w:tcPr>
            <w:tcW w:w="2268" w:type="dxa"/>
          </w:tcPr>
          <w:p w14:paraId="0B1CF6DB" w14:textId="77777777" w:rsidR="006D1466" w:rsidRPr="008202BF" w:rsidRDefault="00736572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>Tell elaborate and entertaining storied which are full of detailed descriptions.</w:t>
            </w:r>
          </w:p>
          <w:p w14:paraId="7D4A17F8" w14:textId="77777777" w:rsidR="008202BF" w:rsidRDefault="008202BF" w:rsidP="008202BF">
            <w:pPr>
              <w:rPr>
                <w:rFonts w:ascii="Comic Sans MS" w:hAnsi="Comic Sans MS"/>
                <w:sz w:val="16"/>
              </w:rPr>
            </w:pPr>
          </w:p>
          <w:p w14:paraId="48A94D26" w14:textId="79EC6776" w:rsidR="00736572" w:rsidRPr="008202BF" w:rsidRDefault="00736572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 xml:space="preserve">Use appropriate language that is detailed to describe experiences that happened some time </w:t>
            </w:r>
            <w:proofErr w:type="spellStart"/>
            <w:r w:rsidRPr="008202BF">
              <w:rPr>
                <w:rFonts w:ascii="Comic Sans MS" w:hAnsi="Comic Sans MS"/>
                <w:sz w:val="16"/>
              </w:rPr>
              <w:t>a go</w:t>
            </w:r>
            <w:proofErr w:type="spellEnd"/>
            <w:r w:rsidRPr="008202BF">
              <w:rPr>
                <w:rFonts w:ascii="Comic Sans MS" w:hAnsi="Comic Sans MS"/>
                <w:sz w:val="16"/>
              </w:rPr>
              <w:t>.</w:t>
            </w:r>
          </w:p>
        </w:tc>
      </w:tr>
      <w:tr w:rsidR="0052037B" w14:paraId="610B2793" w14:textId="77777777" w:rsidTr="0052037B">
        <w:tc>
          <w:tcPr>
            <w:tcW w:w="1475" w:type="dxa"/>
          </w:tcPr>
          <w:p w14:paraId="2E396BE7" w14:textId="77777777" w:rsidR="006D1466" w:rsidRPr="008202BF" w:rsidRDefault="00854790" w:rsidP="006D1466">
            <w:pPr>
              <w:rPr>
                <w:rFonts w:ascii="Comic Sans MS" w:hAnsi="Comic Sans MS"/>
                <w:b/>
              </w:rPr>
            </w:pPr>
            <w:r w:rsidRPr="008202BF">
              <w:rPr>
                <w:rFonts w:ascii="Comic Sans MS" w:hAnsi="Comic Sans MS"/>
                <w:b/>
                <w:sz w:val="16"/>
              </w:rPr>
              <w:t xml:space="preserve">Maintain attention and participate actively and </w:t>
            </w:r>
            <w:r w:rsidRPr="008202BF">
              <w:rPr>
                <w:rFonts w:ascii="Comic Sans MS" w:hAnsi="Comic Sans MS"/>
                <w:b/>
                <w:sz w:val="16"/>
              </w:rPr>
              <w:lastRenderedPageBreak/>
              <w:t>collaborative conversations, staying on topic an initiating and responding to comments.</w:t>
            </w:r>
          </w:p>
        </w:tc>
        <w:tc>
          <w:tcPr>
            <w:tcW w:w="2357" w:type="dxa"/>
          </w:tcPr>
          <w:p w14:paraId="6BED37CF" w14:textId="628D6C63" w:rsidR="006D1466" w:rsidRPr="008202BF" w:rsidRDefault="00DC4B93" w:rsidP="008202BF">
            <w:pPr>
              <w:rPr>
                <w:rFonts w:ascii="Comic Sans MS" w:hAnsi="Comic Sans MS"/>
              </w:rPr>
            </w:pPr>
            <w:r w:rsidRPr="008202BF">
              <w:rPr>
                <w:rFonts w:ascii="Comic Sans MS" w:hAnsi="Comic Sans MS"/>
                <w:sz w:val="16"/>
              </w:rPr>
              <w:lastRenderedPageBreak/>
              <w:t>Start conversations with other people and join in with group conversations.</w:t>
            </w:r>
          </w:p>
        </w:tc>
        <w:tc>
          <w:tcPr>
            <w:tcW w:w="2349" w:type="dxa"/>
          </w:tcPr>
          <w:p w14:paraId="0682F790" w14:textId="570B48BA" w:rsidR="006D1466" w:rsidRPr="008202BF" w:rsidRDefault="00DC4B93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>Take turns to talk, listen and respond in two-way conversations and groups.</w:t>
            </w:r>
          </w:p>
        </w:tc>
        <w:tc>
          <w:tcPr>
            <w:tcW w:w="2325" w:type="dxa"/>
          </w:tcPr>
          <w:p w14:paraId="6960106C" w14:textId="29F292D3" w:rsidR="006D1466" w:rsidRPr="008202BF" w:rsidRDefault="00DC4B93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>Vary the tone of their voices to make story telling exciting and come to life.</w:t>
            </w:r>
          </w:p>
        </w:tc>
        <w:tc>
          <w:tcPr>
            <w:tcW w:w="2268" w:type="dxa"/>
          </w:tcPr>
          <w:p w14:paraId="1CB4BADB" w14:textId="5D086E7C" w:rsidR="006D1466" w:rsidRPr="008202BF" w:rsidRDefault="00DC4B93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>M</w:t>
            </w:r>
            <w:r w:rsidR="0052037B" w:rsidRPr="008202BF">
              <w:rPr>
                <w:rFonts w:ascii="Comic Sans MS" w:hAnsi="Comic Sans MS"/>
                <w:sz w:val="16"/>
              </w:rPr>
              <w:t>a</w:t>
            </w:r>
            <w:r w:rsidRPr="008202BF">
              <w:rPr>
                <w:rFonts w:ascii="Comic Sans MS" w:hAnsi="Comic Sans MS"/>
                <w:sz w:val="16"/>
              </w:rPr>
              <w:t>nage and organise collaborative tasks with little adult supervision.</w:t>
            </w:r>
          </w:p>
          <w:p w14:paraId="69F99F15" w14:textId="77777777" w:rsidR="008202BF" w:rsidRDefault="008202BF" w:rsidP="008202BF">
            <w:pPr>
              <w:rPr>
                <w:rFonts w:ascii="Comic Sans MS" w:hAnsi="Comic Sans MS"/>
                <w:sz w:val="16"/>
              </w:rPr>
            </w:pPr>
          </w:p>
          <w:p w14:paraId="2562F985" w14:textId="35B7DF2D" w:rsidR="00DC4B93" w:rsidRPr="008202BF" w:rsidRDefault="00DC4B93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lastRenderedPageBreak/>
              <w:t>Use appropriate expression and tone for the purpose of the audience.</w:t>
            </w:r>
          </w:p>
        </w:tc>
      </w:tr>
      <w:tr w:rsidR="0052037B" w14:paraId="760C54AA" w14:textId="77777777" w:rsidTr="0052037B">
        <w:tc>
          <w:tcPr>
            <w:tcW w:w="1475" w:type="dxa"/>
          </w:tcPr>
          <w:p w14:paraId="03FA1E74" w14:textId="77777777" w:rsidR="006D1466" w:rsidRPr="008202BF" w:rsidRDefault="00854790" w:rsidP="006D1466">
            <w:pPr>
              <w:rPr>
                <w:rFonts w:ascii="Comic Sans MS" w:hAnsi="Comic Sans MS"/>
                <w:b/>
                <w:sz w:val="18"/>
              </w:rPr>
            </w:pPr>
            <w:r w:rsidRPr="008202BF">
              <w:rPr>
                <w:rFonts w:ascii="Comic Sans MS" w:hAnsi="Comic Sans MS"/>
                <w:b/>
                <w:sz w:val="18"/>
              </w:rPr>
              <w:lastRenderedPageBreak/>
              <w:t>Use spoken language to develop understanding through speculating, hypothesising, imagining and exploring ideas.</w:t>
            </w:r>
          </w:p>
        </w:tc>
        <w:tc>
          <w:tcPr>
            <w:tcW w:w="2357" w:type="dxa"/>
          </w:tcPr>
          <w:p w14:paraId="2D6EF8C5" w14:textId="7F1E7622" w:rsidR="006D1466" w:rsidRPr="008202BF" w:rsidRDefault="00DC4B93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>Use longer or more complicated details within speech to organise and clarify meaning and feelings.</w:t>
            </w:r>
          </w:p>
        </w:tc>
        <w:tc>
          <w:tcPr>
            <w:tcW w:w="2349" w:type="dxa"/>
          </w:tcPr>
          <w:p w14:paraId="154A72FD" w14:textId="3D34165C" w:rsidR="006D1466" w:rsidRPr="008202BF" w:rsidRDefault="00DC4B93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>Use language to communicate a wider range of concepts.</w:t>
            </w:r>
          </w:p>
        </w:tc>
        <w:tc>
          <w:tcPr>
            <w:tcW w:w="2325" w:type="dxa"/>
          </w:tcPr>
          <w:p w14:paraId="642A0A15" w14:textId="0616AEA6" w:rsidR="006D1466" w:rsidRPr="008202BF" w:rsidRDefault="00DC4B93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 xml:space="preserve">Select and use appropriate language for a </w:t>
            </w:r>
            <w:r w:rsidR="0052037B" w:rsidRPr="008202BF">
              <w:rPr>
                <w:rFonts w:ascii="Comic Sans MS" w:hAnsi="Comic Sans MS"/>
                <w:sz w:val="16"/>
              </w:rPr>
              <w:t>range</w:t>
            </w:r>
            <w:r w:rsidRPr="008202BF">
              <w:rPr>
                <w:rFonts w:ascii="Comic Sans MS" w:hAnsi="Comic Sans MS"/>
                <w:sz w:val="16"/>
              </w:rPr>
              <w:t xml:space="preserve"> of </w:t>
            </w:r>
            <w:r w:rsidR="0052037B" w:rsidRPr="008202BF">
              <w:rPr>
                <w:rFonts w:ascii="Comic Sans MS" w:hAnsi="Comic Sans MS"/>
                <w:sz w:val="16"/>
              </w:rPr>
              <w:t>people</w:t>
            </w:r>
            <w:r w:rsidRPr="008202BF">
              <w:rPr>
                <w:rFonts w:ascii="Comic Sans MS" w:hAnsi="Comic Sans MS"/>
                <w:sz w:val="16"/>
              </w:rPr>
              <w:t xml:space="preserve"> in different </w:t>
            </w:r>
            <w:r w:rsidR="0052037B" w:rsidRPr="008202BF">
              <w:rPr>
                <w:rFonts w:ascii="Comic Sans MS" w:hAnsi="Comic Sans MS"/>
                <w:sz w:val="16"/>
              </w:rPr>
              <w:t>situations</w:t>
            </w:r>
            <w:r w:rsidRPr="008202BF">
              <w:rPr>
                <w:rFonts w:ascii="Comic Sans MS" w:hAnsi="Comic Sans MS"/>
                <w:sz w:val="16"/>
              </w:rPr>
              <w:t xml:space="preserve">. </w:t>
            </w:r>
          </w:p>
        </w:tc>
        <w:tc>
          <w:tcPr>
            <w:tcW w:w="2268" w:type="dxa"/>
          </w:tcPr>
          <w:p w14:paraId="568920B6" w14:textId="6E7816AB" w:rsidR="006D1466" w:rsidRPr="008202BF" w:rsidRDefault="00DC4B93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 xml:space="preserve">Use speculative and hypothetical language to explore a range of ideas and </w:t>
            </w:r>
            <w:r w:rsidR="0052037B" w:rsidRPr="008202BF">
              <w:rPr>
                <w:rFonts w:ascii="Comic Sans MS" w:hAnsi="Comic Sans MS"/>
                <w:sz w:val="16"/>
              </w:rPr>
              <w:t>situations</w:t>
            </w:r>
            <w:r w:rsidRPr="008202BF">
              <w:rPr>
                <w:rFonts w:ascii="Comic Sans MS" w:hAnsi="Comic Sans MS"/>
                <w:sz w:val="16"/>
              </w:rPr>
              <w:t>.</w:t>
            </w:r>
          </w:p>
          <w:p w14:paraId="2A76D8D3" w14:textId="77777777" w:rsidR="008202BF" w:rsidRDefault="008202BF" w:rsidP="008202BF">
            <w:pPr>
              <w:rPr>
                <w:rFonts w:ascii="Comic Sans MS" w:hAnsi="Comic Sans MS"/>
                <w:sz w:val="16"/>
              </w:rPr>
            </w:pPr>
          </w:p>
          <w:p w14:paraId="3BD1ADFB" w14:textId="5CE3CE86" w:rsidR="00DC4B93" w:rsidRPr="008202BF" w:rsidRDefault="00DC4B93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>Negotiate an agreement.</w:t>
            </w:r>
          </w:p>
        </w:tc>
      </w:tr>
      <w:tr w:rsidR="0052037B" w14:paraId="5E304268" w14:textId="77777777" w:rsidTr="0052037B">
        <w:tc>
          <w:tcPr>
            <w:tcW w:w="1475" w:type="dxa"/>
          </w:tcPr>
          <w:p w14:paraId="5218FFD5" w14:textId="77777777" w:rsidR="006D1466" w:rsidRPr="008202BF" w:rsidRDefault="00854790" w:rsidP="006D1466">
            <w:pPr>
              <w:rPr>
                <w:rFonts w:ascii="Comic Sans MS" w:hAnsi="Comic Sans MS"/>
                <w:b/>
                <w:sz w:val="18"/>
              </w:rPr>
            </w:pPr>
            <w:r w:rsidRPr="008202BF">
              <w:rPr>
                <w:rFonts w:ascii="Comic Sans MS" w:hAnsi="Comic Sans MS"/>
                <w:b/>
                <w:sz w:val="18"/>
              </w:rPr>
              <w:t>Speak audibly and fluently with an increasing command of Standard English.</w:t>
            </w:r>
          </w:p>
        </w:tc>
        <w:tc>
          <w:tcPr>
            <w:tcW w:w="2357" w:type="dxa"/>
          </w:tcPr>
          <w:p w14:paraId="241B74CF" w14:textId="49DF0352" w:rsidR="006D1466" w:rsidRPr="008202BF" w:rsidRDefault="00DC4B93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 xml:space="preserve">Produce speech that is clear and easy to understand. </w:t>
            </w:r>
          </w:p>
        </w:tc>
        <w:tc>
          <w:tcPr>
            <w:tcW w:w="2349" w:type="dxa"/>
          </w:tcPr>
          <w:p w14:paraId="4E93C378" w14:textId="77777777" w:rsidR="006D1466" w:rsidRPr="008202BF" w:rsidRDefault="00DC4B93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>Use speech that is clear and easy to understand.</w:t>
            </w:r>
          </w:p>
          <w:p w14:paraId="5D413CB3" w14:textId="77777777" w:rsidR="008202BF" w:rsidRDefault="008202BF" w:rsidP="008202BF">
            <w:pPr>
              <w:rPr>
                <w:rFonts w:ascii="Comic Sans MS" w:hAnsi="Comic Sans MS"/>
                <w:sz w:val="16"/>
              </w:rPr>
            </w:pPr>
          </w:p>
          <w:p w14:paraId="4C5CE84A" w14:textId="0D1AEEA1" w:rsidR="00DC4B93" w:rsidRPr="008202BF" w:rsidRDefault="00DC4B93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>Have a growing awareness of grammatically correct standard English.</w:t>
            </w:r>
          </w:p>
        </w:tc>
        <w:tc>
          <w:tcPr>
            <w:tcW w:w="2325" w:type="dxa"/>
          </w:tcPr>
          <w:p w14:paraId="5D055E67" w14:textId="77777777" w:rsidR="006D1466" w:rsidRPr="008202BF" w:rsidRDefault="00DC4B93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>Use grammatically correct standard English.</w:t>
            </w:r>
          </w:p>
          <w:p w14:paraId="7508486B" w14:textId="77777777" w:rsidR="008202BF" w:rsidRDefault="008202BF" w:rsidP="008202BF">
            <w:pPr>
              <w:rPr>
                <w:rFonts w:ascii="Comic Sans MS" w:hAnsi="Comic Sans MS"/>
                <w:sz w:val="16"/>
              </w:rPr>
            </w:pPr>
          </w:p>
          <w:p w14:paraId="2348367A" w14:textId="7573C2E2" w:rsidR="00DC4B93" w:rsidRPr="008202BF" w:rsidRDefault="00DC4B93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>Recognise th</w:t>
            </w:r>
            <w:r w:rsidR="008202BF" w:rsidRPr="008202BF">
              <w:rPr>
                <w:rFonts w:ascii="Comic Sans MS" w:hAnsi="Comic Sans MS"/>
                <w:sz w:val="16"/>
              </w:rPr>
              <w:t xml:space="preserve">e </w:t>
            </w:r>
            <w:r w:rsidRPr="008202BF">
              <w:rPr>
                <w:rFonts w:ascii="Comic Sans MS" w:hAnsi="Comic Sans MS"/>
                <w:sz w:val="16"/>
              </w:rPr>
              <w:t>difference between formal and informal language.</w:t>
            </w:r>
          </w:p>
        </w:tc>
        <w:tc>
          <w:tcPr>
            <w:tcW w:w="2268" w:type="dxa"/>
          </w:tcPr>
          <w:p w14:paraId="245EA6C3" w14:textId="6110ABB0" w:rsidR="006D1466" w:rsidRPr="008202BF" w:rsidRDefault="00DC4B93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>Select and use sophisticated language patterns and structures.</w:t>
            </w:r>
          </w:p>
        </w:tc>
      </w:tr>
      <w:tr w:rsidR="0052037B" w14:paraId="597F6356" w14:textId="77777777" w:rsidTr="0052037B">
        <w:tc>
          <w:tcPr>
            <w:tcW w:w="1475" w:type="dxa"/>
          </w:tcPr>
          <w:p w14:paraId="7C707921" w14:textId="77777777" w:rsidR="006D1466" w:rsidRPr="008202BF" w:rsidRDefault="00854790" w:rsidP="006D1466">
            <w:pPr>
              <w:rPr>
                <w:rFonts w:ascii="Comic Sans MS" w:hAnsi="Comic Sans MS"/>
                <w:b/>
                <w:sz w:val="18"/>
              </w:rPr>
            </w:pPr>
            <w:r w:rsidRPr="008202BF">
              <w:rPr>
                <w:rFonts w:ascii="Comic Sans MS" w:hAnsi="Comic Sans MS"/>
                <w:b/>
                <w:sz w:val="18"/>
              </w:rPr>
              <w:t>Participate in discussions, presentations, performances, role play, improvisations and debates.</w:t>
            </w:r>
          </w:p>
        </w:tc>
        <w:tc>
          <w:tcPr>
            <w:tcW w:w="2357" w:type="dxa"/>
          </w:tcPr>
          <w:p w14:paraId="08AEF331" w14:textId="77777777" w:rsidR="006D1466" w:rsidRPr="008202BF" w:rsidRDefault="00DC4B93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>Join in and organise role play with friends.</w:t>
            </w:r>
          </w:p>
          <w:p w14:paraId="0D1A0E5D" w14:textId="77777777" w:rsidR="008202BF" w:rsidRDefault="008202BF" w:rsidP="008202BF">
            <w:pPr>
              <w:rPr>
                <w:rFonts w:ascii="Comic Sans MS" w:hAnsi="Comic Sans MS"/>
                <w:sz w:val="16"/>
              </w:rPr>
            </w:pPr>
          </w:p>
          <w:p w14:paraId="0EF7C605" w14:textId="28EFA858" w:rsidR="00DC4B93" w:rsidRPr="008202BF" w:rsidRDefault="00DC4B93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>Play cooperatively.</w:t>
            </w:r>
          </w:p>
          <w:p w14:paraId="0A4171ED" w14:textId="77777777" w:rsidR="008202BF" w:rsidRDefault="008202BF" w:rsidP="008202BF">
            <w:pPr>
              <w:rPr>
                <w:rFonts w:ascii="Comic Sans MS" w:hAnsi="Comic Sans MS"/>
                <w:sz w:val="16"/>
              </w:rPr>
            </w:pPr>
          </w:p>
          <w:p w14:paraId="01E3CFAB" w14:textId="38A76E5B" w:rsidR="00DC4B93" w:rsidRPr="008202BF" w:rsidRDefault="00DC4B93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>Re-tell favourite stories.</w:t>
            </w:r>
          </w:p>
        </w:tc>
        <w:tc>
          <w:tcPr>
            <w:tcW w:w="2349" w:type="dxa"/>
          </w:tcPr>
          <w:p w14:paraId="1EEF2A49" w14:textId="77777777" w:rsidR="006D1466" w:rsidRPr="008202BF" w:rsidRDefault="00DC4B93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>Use an imaginative range of descriptive words when engaged in role play.</w:t>
            </w:r>
          </w:p>
          <w:p w14:paraId="51818E9B" w14:textId="77777777" w:rsidR="008202BF" w:rsidRDefault="008202BF" w:rsidP="008202BF">
            <w:pPr>
              <w:rPr>
                <w:rFonts w:ascii="Comic Sans MS" w:hAnsi="Comic Sans MS"/>
                <w:sz w:val="16"/>
              </w:rPr>
            </w:pPr>
          </w:p>
          <w:p w14:paraId="1BA27D29" w14:textId="061E3FC8" w:rsidR="00DC4B93" w:rsidRPr="008202BF" w:rsidRDefault="00DC4B93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>Use speech that is consistently clear.</w:t>
            </w:r>
          </w:p>
        </w:tc>
        <w:tc>
          <w:tcPr>
            <w:tcW w:w="2325" w:type="dxa"/>
          </w:tcPr>
          <w:p w14:paraId="791ED44B" w14:textId="77777777" w:rsidR="006D1466" w:rsidRPr="008202BF" w:rsidRDefault="00DC4B93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>Peak clearly, fluently and accurately in a range of collaborative situations.</w:t>
            </w:r>
          </w:p>
          <w:p w14:paraId="74F83759" w14:textId="77777777" w:rsidR="008202BF" w:rsidRDefault="008202BF" w:rsidP="008202BF">
            <w:pPr>
              <w:rPr>
                <w:rFonts w:ascii="Comic Sans MS" w:hAnsi="Comic Sans MS"/>
                <w:sz w:val="16"/>
              </w:rPr>
            </w:pPr>
          </w:p>
          <w:p w14:paraId="43A83D8D" w14:textId="4F406890" w:rsidR="00DC4B93" w:rsidRPr="008202BF" w:rsidRDefault="00DC4B93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>Vary their tone of voice to make role play/information more exciting.</w:t>
            </w:r>
          </w:p>
        </w:tc>
        <w:tc>
          <w:tcPr>
            <w:tcW w:w="2268" w:type="dxa"/>
          </w:tcPr>
          <w:p w14:paraId="1932CFA0" w14:textId="4D53F249" w:rsidR="006D1466" w:rsidRPr="008202BF" w:rsidRDefault="00ED7D3F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>Participate confidently in debates.</w:t>
            </w:r>
          </w:p>
          <w:p w14:paraId="284E28C9" w14:textId="797BB099" w:rsidR="00ED7D3F" w:rsidRPr="0052037B" w:rsidRDefault="00ED7D3F" w:rsidP="00ED7D3F">
            <w:pPr>
              <w:pStyle w:val="ListParagraph"/>
              <w:rPr>
                <w:rFonts w:ascii="Comic Sans MS" w:hAnsi="Comic Sans MS"/>
                <w:sz w:val="16"/>
              </w:rPr>
            </w:pPr>
          </w:p>
        </w:tc>
      </w:tr>
      <w:tr w:rsidR="0052037B" w14:paraId="32E274CE" w14:textId="77777777" w:rsidTr="0052037B">
        <w:tc>
          <w:tcPr>
            <w:tcW w:w="1475" w:type="dxa"/>
          </w:tcPr>
          <w:p w14:paraId="0712BC8D" w14:textId="77777777" w:rsidR="006D1466" w:rsidRPr="008202BF" w:rsidRDefault="00854790" w:rsidP="006D1466">
            <w:pPr>
              <w:rPr>
                <w:rFonts w:ascii="Comic Sans MS" w:hAnsi="Comic Sans MS"/>
                <w:b/>
                <w:sz w:val="18"/>
              </w:rPr>
            </w:pPr>
            <w:r w:rsidRPr="008202BF">
              <w:rPr>
                <w:rFonts w:ascii="Comic Sans MS" w:hAnsi="Comic Sans MS"/>
                <w:b/>
                <w:sz w:val="18"/>
              </w:rPr>
              <w:t>Gain, maintain and monitor the interest of the listener(s).</w:t>
            </w:r>
          </w:p>
        </w:tc>
        <w:tc>
          <w:tcPr>
            <w:tcW w:w="2357" w:type="dxa"/>
          </w:tcPr>
          <w:p w14:paraId="74D82CAF" w14:textId="5C0D8856" w:rsidR="006D1466" w:rsidRPr="008202BF" w:rsidRDefault="00ED7D3F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>Initiate conversations with others,</w:t>
            </w:r>
            <w:r w:rsidR="0052037B" w:rsidRPr="008202BF">
              <w:rPr>
                <w:rFonts w:ascii="Comic Sans MS" w:hAnsi="Comic Sans MS"/>
                <w:sz w:val="16"/>
              </w:rPr>
              <w:t xml:space="preserve"> understanding that they need to look at their audience.</w:t>
            </w:r>
          </w:p>
        </w:tc>
        <w:tc>
          <w:tcPr>
            <w:tcW w:w="2349" w:type="dxa"/>
          </w:tcPr>
          <w:p w14:paraId="24373002" w14:textId="2A4EE206" w:rsidR="006D1466" w:rsidRPr="008202BF" w:rsidRDefault="0052037B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>Take turns to talk listen and respond in two-way conversations.</w:t>
            </w:r>
          </w:p>
        </w:tc>
        <w:tc>
          <w:tcPr>
            <w:tcW w:w="2325" w:type="dxa"/>
          </w:tcPr>
          <w:p w14:paraId="74398F12" w14:textId="1BB7C5FA" w:rsidR="006D1466" w:rsidRPr="008202BF" w:rsidRDefault="0052037B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>Understand the interests of the listener and respond appropriately.</w:t>
            </w:r>
          </w:p>
        </w:tc>
        <w:tc>
          <w:tcPr>
            <w:tcW w:w="2268" w:type="dxa"/>
          </w:tcPr>
          <w:p w14:paraId="5F329747" w14:textId="3F62E88D" w:rsidR="006D1466" w:rsidRPr="008202BF" w:rsidRDefault="0052037B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>Tell elaborate and entertaining stories using expressions and tone of voice.</w:t>
            </w:r>
          </w:p>
        </w:tc>
      </w:tr>
      <w:tr w:rsidR="0052037B" w14:paraId="76958A24" w14:textId="77777777" w:rsidTr="0052037B">
        <w:tc>
          <w:tcPr>
            <w:tcW w:w="1475" w:type="dxa"/>
          </w:tcPr>
          <w:p w14:paraId="34A7DFE6" w14:textId="77777777" w:rsidR="006D1466" w:rsidRPr="008202BF" w:rsidRDefault="00854790" w:rsidP="006D1466">
            <w:pPr>
              <w:rPr>
                <w:rFonts w:ascii="Comic Sans MS" w:hAnsi="Comic Sans MS"/>
                <w:b/>
                <w:sz w:val="18"/>
              </w:rPr>
            </w:pPr>
            <w:r w:rsidRPr="008202BF">
              <w:rPr>
                <w:rFonts w:ascii="Comic Sans MS" w:hAnsi="Comic Sans MS"/>
                <w:b/>
                <w:sz w:val="18"/>
              </w:rPr>
              <w:t>Consider and evaluate different viewpoints, attending to and building on the contributions of others.</w:t>
            </w:r>
          </w:p>
        </w:tc>
        <w:tc>
          <w:tcPr>
            <w:tcW w:w="2357" w:type="dxa"/>
          </w:tcPr>
          <w:p w14:paraId="161EAC8D" w14:textId="77777777" w:rsidR="006D1466" w:rsidRPr="008202BF" w:rsidRDefault="0052037B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 xml:space="preserve">Listen and </w:t>
            </w:r>
            <w:proofErr w:type="gramStart"/>
            <w:r w:rsidRPr="008202BF">
              <w:rPr>
                <w:rFonts w:ascii="Comic Sans MS" w:hAnsi="Comic Sans MS"/>
                <w:sz w:val="16"/>
              </w:rPr>
              <w:t>take into account</w:t>
            </w:r>
            <w:proofErr w:type="gramEnd"/>
            <w:r w:rsidRPr="008202BF">
              <w:rPr>
                <w:rFonts w:ascii="Comic Sans MS" w:hAnsi="Comic Sans MS"/>
                <w:sz w:val="16"/>
              </w:rPr>
              <w:t xml:space="preserve"> others opinions.</w:t>
            </w:r>
          </w:p>
          <w:p w14:paraId="70E063A2" w14:textId="77777777" w:rsidR="008202BF" w:rsidRDefault="008202BF" w:rsidP="008202BF">
            <w:pPr>
              <w:rPr>
                <w:rFonts w:ascii="Comic Sans MS" w:hAnsi="Comic Sans MS"/>
                <w:sz w:val="16"/>
              </w:rPr>
            </w:pPr>
          </w:p>
          <w:p w14:paraId="274544F6" w14:textId="57C30D41" w:rsidR="0052037B" w:rsidRPr="008202BF" w:rsidRDefault="0052037B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>Take turns to speak.</w:t>
            </w:r>
          </w:p>
        </w:tc>
        <w:tc>
          <w:tcPr>
            <w:tcW w:w="2349" w:type="dxa"/>
          </w:tcPr>
          <w:p w14:paraId="017F1FCD" w14:textId="77777777" w:rsidR="006D1466" w:rsidRPr="008202BF" w:rsidRDefault="0052037B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 xml:space="preserve">Listen carefully to others, asking lots of questions </w:t>
            </w:r>
            <w:proofErr w:type="spellStart"/>
            <w:r w:rsidRPr="008202BF">
              <w:rPr>
                <w:rFonts w:ascii="Comic Sans MS" w:hAnsi="Comic Sans MS"/>
                <w:sz w:val="16"/>
              </w:rPr>
              <w:t>e.g</w:t>
            </w:r>
            <w:proofErr w:type="spellEnd"/>
            <w:r w:rsidRPr="008202BF">
              <w:rPr>
                <w:rFonts w:ascii="Comic Sans MS" w:hAnsi="Comic Sans MS"/>
                <w:sz w:val="16"/>
              </w:rPr>
              <w:t xml:space="preserve"> ‘how’ and ‘why’.</w:t>
            </w:r>
          </w:p>
          <w:p w14:paraId="597B4322" w14:textId="77777777" w:rsidR="008202BF" w:rsidRDefault="008202BF" w:rsidP="008202BF">
            <w:pPr>
              <w:rPr>
                <w:rFonts w:ascii="Comic Sans MS" w:hAnsi="Comic Sans MS"/>
                <w:sz w:val="16"/>
              </w:rPr>
            </w:pPr>
          </w:p>
          <w:p w14:paraId="27735302" w14:textId="5725A016" w:rsidR="0052037B" w:rsidRPr="008202BF" w:rsidRDefault="0052037B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>Begin to recognise the value of others opinions.</w:t>
            </w:r>
          </w:p>
        </w:tc>
        <w:tc>
          <w:tcPr>
            <w:tcW w:w="2325" w:type="dxa"/>
          </w:tcPr>
          <w:p w14:paraId="14D42EA5" w14:textId="77777777" w:rsidR="006D1466" w:rsidRPr="008202BF" w:rsidRDefault="0052037B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>Join in discussions using appropriate and relevant vocabulary.</w:t>
            </w:r>
          </w:p>
          <w:p w14:paraId="48D97ECE" w14:textId="77777777" w:rsidR="008202BF" w:rsidRDefault="008202BF" w:rsidP="008202BF">
            <w:pPr>
              <w:rPr>
                <w:rFonts w:ascii="Comic Sans MS" w:hAnsi="Comic Sans MS"/>
                <w:sz w:val="16"/>
              </w:rPr>
            </w:pPr>
          </w:p>
          <w:p w14:paraId="0E442BB4" w14:textId="0089FDC7" w:rsidR="0052037B" w:rsidRPr="008202BF" w:rsidRDefault="0052037B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>Keep conversations going.</w:t>
            </w:r>
          </w:p>
        </w:tc>
        <w:tc>
          <w:tcPr>
            <w:tcW w:w="2268" w:type="dxa"/>
          </w:tcPr>
          <w:p w14:paraId="684D3FCD" w14:textId="13FB9D27" w:rsidR="006D1466" w:rsidRPr="008202BF" w:rsidRDefault="0052037B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>Negotiate agreement by sharing and receiving information, advice and opinion.</w:t>
            </w:r>
          </w:p>
        </w:tc>
      </w:tr>
      <w:tr w:rsidR="0052037B" w14:paraId="0AD807DF" w14:textId="77777777" w:rsidTr="0052037B">
        <w:tc>
          <w:tcPr>
            <w:tcW w:w="1475" w:type="dxa"/>
          </w:tcPr>
          <w:p w14:paraId="61E16BC8" w14:textId="77777777" w:rsidR="00854790" w:rsidRPr="008202BF" w:rsidRDefault="001B7EA9" w:rsidP="006D1466">
            <w:pPr>
              <w:rPr>
                <w:rFonts w:ascii="Comic Sans MS" w:hAnsi="Comic Sans MS"/>
                <w:b/>
              </w:rPr>
            </w:pPr>
            <w:r w:rsidRPr="008202BF">
              <w:rPr>
                <w:rFonts w:ascii="Comic Sans MS" w:hAnsi="Comic Sans MS"/>
                <w:b/>
                <w:sz w:val="18"/>
              </w:rPr>
              <w:t xml:space="preserve">Select and use appropriate registers for effective communication. </w:t>
            </w:r>
          </w:p>
        </w:tc>
        <w:tc>
          <w:tcPr>
            <w:tcW w:w="2357" w:type="dxa"/>
          </w:tcPr>
          <w:p w14:paraId="4B31F9F5" w14:textId="1B864B14" w:rsidR="00854790" w:rsidRPr="008202BF" w:rsidRDefault="0052037B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>Use specific words to make meaning clear.</w:t>
            </w:r>
          </w:p>
          <w:p w14:paraId="08E77C6E" w14:textId="77777777" w:rsidR="008202BF" w:rsidRDefault="008202BF" w:rsidP="008202BF">
            <w:pPr>
              <w:rPr>
                <w:rFonts w:ascii="Comic Sans MS" w:hAnsi="Comic Sans MS"/>
                <w:sz w:val="16"/>
              </w:rPr>
            </w:pPr>
          </w:p>
          <w:p w14:paraId="1FF0B64B" w14:textId="5D39AE7B" w:rsidR="0052037B" w:rsidRPr="008202BF" w:rsidRDefault="0052037B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 xml:space="preserve">Show some awareness of appropriate language choices in school. </w:t>
            </w:r>
          </w:p>
        </w:tc>
        <w:tc>
          <w:tcPr>
            <w:tcW w:w="2349" w:type="dxa"/>
          </w:tcPr>
          <w:p w14:paraId="3BB28545" w14:textId="77777777" w:rsidR="00854790" w:rsidRPr="008202BF" w:rsidRDefault="0052037B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>Use and understand peer language.</w:t>
            </w:r>
          </w:p>
          <w:p w14:paraId="708E1E87" w14:textId="0EC569FE" w:rsidR="0052037B" w:rsidRPr="0052037B" w:rsidRDefault="0052037B" w:rsidP="0052037B">
            <w:pPr>
              <w:pStyle w:val="List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325" w:type="dxa"/>
          </w:tcPr>
          <w:p w14:paraId="17362598" w14:textId="7849188C" w:rsidR="00854790" w:rsidRPr="008202BF" w:rsidRDefault="0052037B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>Use formal or informal language where appropriate.</w:t>
            </w:r>
          </w:p>
        </w:tc>
        <w:tc>
          <w:tcPr>
            <w:tcW w:w="2268" w:type="dxa"/>
          </w:tcPr>
          <w:p w14:paraId="134CF823" w14:textId="7D1656AF" w:rsidR="00854790" w:rsidRPr="008202BF" w:rsidRDefault="0052037B" w:rsidP="008202BF">
            <w:pPr>
              <w:rPr>
                <w:rFonts w:ascii="Comic Sans MS" w:hAnsi="Comic Sans MS"/>
                <w:sz w:val="16"/>
              </w:rPr>
            </w:pPr>
            <w:r w:rsidRPr="008202BF">
              <w:rPr>
                <w:rFonts w:ascii="Comic Sans MS" w:hAnsi="Comic Sans MS"/>
                <w:sz w:val="16"/>
              </w:rPr>
              <w:t>Select and use appropriate formality of language depending on the audience.</w:t>
            </w:r>
          </w:p>
        </w:tc>
      </w:tr>
    </w:tbl>
    <w:p w14:paraId="1CB2AF7C" w14:textId="77777777" w:rsidR="006D1466" w:rsidRPr="006D1466" w:rsidRDefault="006D1466" w:rsidP="006D1466">
      <w:pPr>
        <w:rPr>
          <w:rFonts w:ascii="Comic Sans MS" w:hAnsi="Comic Sans MS"/>
        </w:rPr>
      </w:pPr>
    </w:p>
    <w:sectPr w:rsidR="006D1466" w:rsidRPr="006D14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14E73"/>
    <w:multiLevelType w:val="hybridMultilevel"/>
    <w:tmpl w:val="434AE9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256A1"/>
    <w:multiLevelType w:val="hybridMultilevel"/>
    <w:tmpl w:val="F6EAF970"/>
    <w:lvl w:ilvl="0" w:tplc="4A6ECE0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414588"/>
    <w:multiLevelType w:val="hybridMultilevel"/>
    <w:tmpl w:val="6E3457EA"/>
    <w:lvl w:ilvl="0" w:tplc="5E5C5E48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E60A74"/>
    <w:multiLevelType w:val="hybridMultilevel"/>
    <w:tmpl w:val="B3EC0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823750"/>
    <w:multiLevelType w:val="hybridMultilevel"/>
    <w:tmpl w:val="E862B7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DE349C"/>
    <w:multiLevelType w:val="hybridMultilevel"/>
    <w:tmpl w:val="2B84B4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0467A7"/>
    <w:multiLevelType w:val="hybridMultilevel"/>
    <w:tmpl w:val="AF54CD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6C84809"/>
    <w:multiLevelType w:val="hybridMultilevel"/>
    <w:tmpl w:val="B40E0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134443"/>
    <w:multiLevelType w:val="hybridMultilevel"/>
    <w:tmpl w:val="B76643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506A3"/>
    <w:multiLevelType w:val="hybridMultilevel"/>
    <w:tmpl w:val="543A9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A334D8"/>
    <w:multiLevelType w:val="hybridMultilevel"/>
    <w:tmpl w:val="08202D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1A0098"/>
    <w:multiLevelType w:val="hybridMultilevel"/>
    <w:tmpl w:val="84D2F382"/>
    <w:lvl w:ilvl="0" w:tplc="F092CF5C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AE796E"/>
    <w:multiLevelType w:val="hybridMultilevel"/>
    <w:tmpl w:val="87BE2C8E"/>
    <w:lvl w:ilvl="0" w:tplc="4A6ECE0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7F649B"/>
    <w:multiLevelType w:val="hybridMultilevel"/>
    <w:tmpl w:val="183E53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966526"/>
    <w:multiLevelType w:val="hybridMultilevel"/>
    <w:tmpl w:val="A0BAA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CE695E"/>
    <w:multiLevelType w:val="hybridMultilevel"/>
    <w:tmpl w:val="ECA62E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334262"/>
    <w:multiLevelType w:val="hybridMultilevel"/>
    <w:tmpl w:val="922060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12"/>
  </w:num>
  <w:num w:numId="4">
    <w:abstractNumId w:val="6"/>
  </w:num>
  <w:num w:numId="5">
    <w:abstractNumId w:val="15"/>
  </w:num>
  <w:num w:numId="6">
    <w:abstractNumId w:val="8"/>
  </w:num>
  <w:num w:numId="7">
    <w:abstractNumId w:val="9"/>
  </w:num>
  <w:num w:numId="8">
    <w:abstractNumId w:val="0"/>
  </w:num>
  <w:num w:numId="9">
    <w:abstractNumId w:val="3"/>
  </w:num>
  <w:num w:numId="10">
    <w:abstractNumId w:val="16"/>
  </w:num>
  <w:num w:numId="11">
    <w:abstractNumId w:val="10"/>
  </w:num>
  <w:num w:numId="12">
    <w:abstractNumId w:val="14"/>
  </w:num>
  <w:num w:numId="13">
    <w:abstractNumId w:val="4"/>
  </w:num>
  <w:num w:numId="14">
    <w:abstractNumId w:val="13"/>
  </w:num>
  <w:num w:numId="15">
    <w:abstractNumId w:val="7"/>
  </w:num>
  <w:num w:numId="16">
    <w:abstractNumId w:val="2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466"/>
    <w:rsid w:val="00101680"/>
    <w:rsid w:val="001B7EA9"/>
    <w:rsid w:val="001F2702"/>
    <w:rsid w:val="0052037B"/>
    <w:rsid w:val="0053696E"/>
    <w:rsid w:val="005E49FA"/>
    <w:rsid w:val="00642EEB"/>
    <w:rsid w:val="006B5A0F"/>
    <w:rsid w:val="006D1466"/>
    <w:rsid w:val="00736572"/>
    <w:rsid w:val="008202BF"/>
    <w:rsid w:val="00854790"/>
    <w:rsid w:val="00A672B1"/>
    <w:rsid w:val="00A872CC"/>
    <w:rsid w:val="00B029C6"/>
    <w:rsid w:val="00B510CC"/>
    <w:rsid w:val="00BB7AF2"/>
    <w:rsid w:val="00DC4B93"/>
    <w:rsid w:val="00ED7D3F"/>
    <w:rsid w:val="00F176DE"/>
    <w:rsid w:val="00F66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1087F"/>
  <w15:chartTrackingRefBased/>
  <w15:docId w15:val="{34C13C47-3FC9-41AC-806B-1D84E139B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B7EA9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14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B7EA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A672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53D7FB822EBC4EAC22DEB4332B9E24" ma:contentTypeVersion="9" ma:contentTypeDescription="Create a new document." ma:contentTypeScope="" ma:versionID="95112463c0e9a2013711659694731f64">
  <xsd:schema xmlns:xsd="http://www.w3.org/2001/XMLSchema" xmlns:xs="http://www.w3.org/2001/XMLSchema" xmlns:p="http://schemas.microsoft.com/office/2006/metadata/properties" xmlns:ns3="acc33a37-b899-4b77-aba0-d99a974927b6" targetNamespace="http://schemas.microsoft.com/office/2006/metadata/properties" ma:root="true" ma:fieldsID="6af4d424138c6a40750518b80590b44f" ns3:_="">
    <xsd:import namespace="acc33a37-b899-4b77-aba0-d99a974927b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c33a37-b899-4b77-aba0-d99a974927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AEEE9FC-93EB-4CDC-98F7-97B1FFDF4816}">
  <ds:schemaRefs>
    <ds:schemaRef ds:uri="http://purl.org/dc/elements/1.1/"/>
    <ds:schemaRef ds:uri="http://schemas.microsoft.com/office/2006/metadata/properties"/>
    <ds:schemaRef ds:uri="acc33a37-b899-4b77-aba0-d99a974927b6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15F10DCC-70DC-427A-BB57-D743860F02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C76308-8556-4151-9DD0-74CBA019B9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c33a37-b899-4b77-aba0-d99a974927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2</Pages>
  <Words>864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Wilson</dc:creator>
  <cp:keywords/>
  <dc:description/>
  <cp:lastModifiedBy>Miss Wilson</cp:lastModifiedBy>
  <cp:revision>10</cp:revision>
  <dcterms:created xsi:type="dcterms:W3CDTF">2021-10-08T08:44:00Z</dcterms:created>
  <dcterms:modified xsi:type="dcterms:W3CDTF">2021-10-12T07:35:00Z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0x0101002053D7FB822EBC4EAC22DEB4332B9E24</vt:lpwstr>
  </property>
</Properties>
</file>