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73"/>
        <w:gridCol w:w="6975"/>
      </w:tblGrid>
      <w:tr w:rsidR="00FE5AE8" w:rsidTr="00EA7765">
        <w:tc>
          <w:tcPr>
            <w:tcW w:w="14174" w:type="dxa"/>
            <w:gridSpan w:val="2"/>
          </w:tcPr>
          <w:p w:rsidR="00FE5AE8" w:rsidRPr="00FE5AE8" w:rsidRDefault="00450F69" w:rsidP="00FE5AE8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8342630</wp:posOffset>
                      </wp:positionH>
                      <wp:positionV relativeFrom="paragraph">
                        <wp:posOffset>64135</wp:posOffset>
                      </wp:positionV>
                      <wp:extent cx="417830" cy="23758598"/>
                      <wp:effectExtent l="0" t="19050" r="20320" b="0"/>
                      <wp:wrapNone/>
                      <wp:docPr id="1" name="Group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17830" cy="23758598"/>
                                <a:chOff x="1069" y="2958"/>
                                <a:chExt cx="2595" cy="164480"/>
                              </a:xfrm>
                            </wpg:grpSpPr>
                            <wpg:grpSp>
                              <wpg:cNvPr id="2" name="Group 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069" y="2958"/>
                                  <a:ext cx="2595" cy="2919"/>
                                  <a:chOff x="1069" y="2958"/>
                                  <a:chExt cx="2595" cy="2919"/>
                                </a:xfrm>
                              </wpg:grpSpPr>
                              <pic:pic xmlns:pic="http://schemas.openxmlformats.org/drawingml/2006/picture">
                                <pic:nvPicPr>
                                  <pic:cNvPr id="3" name="Picture 4" descr="log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 cstate="print">
                                    <a:grayscl/>
                                    <a:biLevel thresh="50000"/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9106" r="9383" b="8589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1193" y="2958"/>
                                    <a:ext cx="2374" cy="2442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DAEEF3"/>
                                  </a:solidFill>
                                  <a:ln w="25400">
                                    <a:solidFill>
                                      <a:srgbClr val="6D0917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  <a:effectLst/>
                                  <a:extLs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>
                                              <a:alpha val="50000"/>
                                            </a:srgbClr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pic:spPr>
                              </pic:pic>
                              <wps:wsp>
                                <wps:cNvPr id="4" name="AutoShape 5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069" y="4875"/>
                                    <a:ext cx="2595" cy="1002"/>
                                  </a:xfrm>
                                  <a:prstGeom prst="wave">
                                    <a:avLst>
                                      <a:gd name="adj1" fmla="val 8625"/>
                                      <a:gd name="adj2" fmla="val 0"/>
                                    </a:avLst>
                                  </a:prstGeom>
                                  <a:solidFill>
                                    <a:srgbClr val="DAEEF3"/>
                                  </a:solidFill>
                                  <a:ln w="25400">
                                    <a:solidFill>
                                      <a:srgbClr val="6D0917"/>
                                    </a:solidFill>
                                    <a:round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FE5AE8" w:rsidRPr="00A36830" w:rsidRDefault="00FE5AE8" w:rsidP="00FE5AE8">
                                      <w:pPr>
                                        <w:pStyle w:val="Heading1"/>
                                        <w:rPr>
                                          <w:i/>
                                          <w:color w:val="6D0917"/>
                                          <w:sz w:val="24"/>
                                        </w:rPr>
                                      </w:pP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s:wsp>
                              <wps:cNvPr id="5" name="WordArt 6"/>
                              <wps:cNvSpPr txBox="1">
                                <a:spLocks noChangeArrowheads="1" noChangeShapeType="1" noTextEdit="1"/>
                              </wps:cNvSpPr>
                              <wps:spPr bwMode="auto">
                                <a:xfrm>
                                  <a:off x="1193" y="4968"/>
                                  <a:ext cx="2374" cy="162470"/>
                                </a:xfrm>
                                <a:prstGeom prst="rect">
                                  <a:avLst/>
                                </a:prstGeom>
                                <a:extLst>
                                  <a:ext uri="{AF507438-7753-43E0-B8FC-AC1667EBCBE1}">
                                    <a14:hiddenEffects xmlns:a14="http://schemas.microsoft.com/office/drawing/2010/main">
                                      <a:effectLst/>
                                    </a14:hiddenEffects>
                                  </a:ext>
                                </a:extLst>
                              </wps:spPr>
                              <wps:txbx>
                                <w:txbxContent>
                                  <w:p w:rsidR="00450F69" w:rsidRDefault="00450F69" w:rsidP="00450F69">
                                    <w:pPr>
                                      <w:pStyle w:val="NormalWeb"/>
                                      <w:spacing w:before="0" w:beforeAutospacing="0" w:after="0" w:afterAutospacing="0"/>
                                      <w:jc w:val="center"/>
                                    </w:pPr>
                                    <w:r>
                                      <w:rPr>
                                        <w:rFonts w:ascii="Bradley Hand ITC" w:hAnsi="Bradley Hand ITC"/>
                                        <w:color w:val="800000"/>
                                        <w:sz w:val="72"/>
                                        <w:szCs w:val="72"/>
                                        <w14:textOutline w14:w="9525" w14:cap="flat" w14:cmpd="sng" w14:algn="ctr">
                                          <w14:solidFill>
                                            <w14:srgbClr w14:val="800000"/>
                                          </w14:solidFill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0">
                                                <w14:srgbClr w14:val="800000"/>
                                              </w14:gs>
                                              <w14:gs w14:pos="100000">
                                                <w14:srgbClr w14:val="009999"/>
                                              </w14:gs>
                                            </w14:gsLst>
                                            <w14:lin w14:ang="5400000" w14:scaled="1"/>
                                          </w14:gradFill>
                                        </w14:textFill>
                                      </w:rPr>
                                      <w:t>'Believing, Achieving</w:t>
                                    </w:r>
                                  </w:p>
                                  <w:p w:rsidR="00450F69" w:rsidRDefault="00450F69" w:rsidP="00450F69">
                                    <w:pPr>
                                      <w:pStyle w:val="NormalWeb"/>
                                      <w:spacing w:before="0" w:beforeAutospacing="0" w:after="0" w:afterAutospacing="0"/>
                                      <w:jc w:val="center"/>
                                    </w:pPr>
                                    <w:proofErr w:type="gramStart"/>
                                    <w:r>
                                      <w:rPr>
                                        <w:rFonts w:ascii="Bradley Hand ITC" w:hAnsi="Bradley Hand ITC"/>
                                        <w:color w:val="800000"/>
                                        <w:sz w:val="72"/>
                                        <w:szCs w:val="72"/>
                                        <w14:textOutline w14:w="9525" w14:cap="flat" w14:cmpd="sng" w14:algn="ctr">
                                          <w14:solidFill>
                                            <w14:srgbClr w14:val="800000"/>
                                          </w14:solidFill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0">
                                                <w14:srgbClr w14:val="800000"/>
                                              </w14:gs>
                                              <w14:gs w14:pos="100000">
                                                <w14:srgbClr w14:val="009999"/>
                                              </w14:gs>
                                            </w14:gsLst>
                                            <w14:lin w14:ang="5400000" w14:scaled="1"/>
                                          </w14:gradFill>
                                        </w14:textFill>
                                      </w:rPr>
                                      <w:t>and</w:t>
                                    </w:r>
                                    <w:proofErr w:type="gramEnd"/>
                                    <w:r>
                                      <w:rPr>
                                        <w:rFonts w:ascii="Bradley Hand ITC" w:hAnsi="Bradley Hand ITC"/>
                                        <w:color w:val="800000"/>
                                        <w:sz w:val="72"/>
                                        <w:szCs w:val="72"/>
                                        <w14:textOutline w14:w="9525" w14:cap="flat" w14:cmpd="sng" w14:algn="ctr">
                                          <w14:solidFill>
                                            <w14:srgbClr w14:val="800000"/>
                                          </w14:solidFill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0">
                                                <w14:srgbClr w14:val="800000"/>
                                              </w14:gs>
                                              <w14:gs w14:pos="100000">
                                                <w14:srgbClr w14:val="009999"/>
                                              </w14:gs>
                                            </w14:gsLst>
                                            <w14:lin w14:ang="5400000" w14:scaled="1"/>
                                          </w14:gradFill>
                                        </w14:textFill>
                                      </w:rPr>
                                      <w:t xml:space="preserve"> Growing Together'</w:t>
                                    </w:r>
                                  </w:p>
                                </w:txbxContent>
                              </wps:txbx>
                              <wps:bodyPr wrap="square" numCol="1" fromWordArt="1">
                                <a:prstTxWarp prst="textWave1">
                                  <a:avLst>
                                    <a:gd name="adj1" fmla="val 9088"/>
                                    <a:gd name="adj2" fmla="val 1569"/>
                                  </a:avLst>
                                </a:prstTxWarp>
                                <a:sp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2" o:spid="_x0000_s1026" style="position:absolute;left:0;text-align:left;margin-left:656.9pt;margin-top:5.05pt;width:32.9pt;height:1870.75pt;z-index:251658240" coordorigin="1069,2958" coordsize="2595,16448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">
                      <v:group id="Group 3" o:spid="_x0000_s1027" style="position:absolute;left:1069;top:2958;width:2595;height:2919" coordorigin="1069,2958" coordsize="2595,291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sjAbXMQAAADaAAAA&#10;DwAAAAAAAAAAAAAAAACqAgAAZHJzL2Rvd25yZXYueG1sUEsFBgAAAAAEAAQA+gAAAJsDAAAAAA==&#10;">
                        <v:shapetype id="_x0000_t75" coordsize="21600,21600" o:spt="75" o:preferrelative="t" path="m@4@5l@4@11@9@11@9@5xe" filled="f" stroked="f">
                          <v:stroke joinstyle="miter"/>
                          <v:formulas>
                            <v:f eqn="if lineDrawn pixelLineWidth 0"/>
                            <v:f eqn="sum @0 1 0"/>
                            <v:f eqn="sum 0 0 @1"/>
                            <v:f eqn="prod @2 1 2"/>
                            <v:f eqn="prod @3 21600 pixelWidth"/>
                            <v:f eqn="prod @3 21600 pixelHeight"/>
                            <v:f eqn="sum @0 0 1"/>
                            <v:f eqn="prod @6 1 2"/>
                            <v:f eqn="prod @7 21600 pixelWidth"/>
                            <v:f eqn="sum @8 21600 0"/>
                            <v:f eqn="prod @7 21600 pixelHeight"/>
                            <v:f eqn="sum @10 21600 0"/>
                          </v:formulas>
                          <v:path o:extrusionok="f" gradientshapeok="t" o:connecttype="rect"/>
                          <o:lock v:ext="edit" aspectratio="t"/>
                        </v:shapetype>
                        <v:shape id="Picture 4" o:spid="_x0000_s1028" type="#_x0000_t75" alt="logo" style="position:absolute;left:1193;top:2958;width:2374;height:244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Ki/XnAAAAA2gAAAA8AAABkcnMvZG93bnJldi54bWxEj92KwjAQhe8XfIcwgjeLpqsgUo0iFUEW&#10;L/x7gKEZ02IzKUlW69ubBcHLw/n5OItVZxtxJx9qxwp+RhkI4tLpmo2Cy3k7nIEIEVlj45gUPCnA&#10;atn7WmCu3YOPdD9FI9IIhxwVVDG2uZShrMhiGLmWOHlX5y3GJL2R2uMjjdtGjrNsKi3WnAgVtlRU&#10;VN5Of1ZBAu6yQk4P+1vc+N9iay6zb6PUoN+t5yAidfETfrd3WsEE/q+kGyCXLwA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oqL9ecAAAADaAAAADwAAAAAAAAAAAAAAAACfAgAA&#10;ZHJzL2Rvd25yZXYueG1sUEsFBgAAAAAEAAQA9wAAAIwDAAAAAA==&#10;" filled="t" fillcolor="#daeef3" stroked="t" strokecolor="#6d0917" strokeweight="2pt">
                          <v:imagedata r:id="rId5" o:title="logo" cropbottom="5629f" cropleft="5968f" cropright="6149f" grayscale="t" bilevel="t"/>
                          <v:shadow opacity=".5"/>
                        </v:shape>
                        <v:shapetype id="_x0000_t64" coordsize="21600,21600" o:spt="64" adj="2809,10800" path="m@28@0c@27@1@26@3@25@0l@21@4c@22@5@23@6@24@4xe">
                          <v:formulas>
                            <v:f eqn="val #0"/>
                            <v:f eqn="prod @0 41 9"/>
                            <v:f eqn="prod @0 23 9"/>
                            <v:f eqn="sum 0 0 @2"/>
                            <v:f eqn="sum 21600 0 #0"/>
                            <v:f eqn="sum 21600 0 @1"/>
                            <v:f eqn="sum 21600 0 @3"/>
                            <v:f eqn="sum #1 0 10800"/>
                            <v:f eqn="sum 21600 0 #1"/>
                            <v:f eqn="prod @8 2 3"/>
                            <v:f eqn="prod @8 4 3"/>
                            <v:f eqn="prod @8 2 1"/>
                            <v:f eqn="sum 21600 0 @9"/>
                            <v:f eqn="sum 21600 0 @10"/>
                            <v:f eqn="sum 21600 0 @11"/>
                            <v:f eqn="prod #1 2 3"/>
                            <v:f eqn="prod #1 4 3"/>
                            <v:f eqn="prod #1 2 1"/>
                            <v:f eqn="sum 21600 0 @15"/>
                            <v:f eqn="sum 21600 0 @16"/>
                            <v:f eqn="sum 21600 0 @17"/>
                            <v:f eqn="if @7 @14 0"/>
                            <v:f eqn="if @7 @13 @15"/>
                            <v:f eqn="if @7 @12 @16"/>
                            <v:f eqn="if @7 21600 @17"/>
                            <v:f eqn="if @7 0 @20"/>
                            <v:f eqn="if @7 @9 @19"/>
                            <v:f eqn="if @7 @10 @18"/>
                            <v:f eqn="if @7 @11 21600"/>
                            <v:f eqn="sum @24 0 @21"/>
                            <v:f eqn="sum @4 0 @0"/>
                            <v:f eqn="max @21 @25"/>
                            <v:f eqn="min @24 @28"/>
                            <v:f eqn="prod @0 2 1"/>
                            <v:f eqn="sum 21600 0 @33"/>
                            <v:f eqn="mid @26 @27"/>
                            <v:f eqn="mid @24 @28"/>
                            <v:f eqn="mid @22 @23"/>
                            <v:f eqn="mid @21 @25"/>
                          </v:formulas>
                          <v:path o:connecttype="custom" o:connectlocs="@35,@0;@38,10800;@37,@4;@36,10800" o:connectangles="270,180,90,0" textboxrect="@31,@33,@32,@34"/>
                          <v:handles>
                            <v:h position="topLeft,#0" yrange="0,4459"/>
                            <v:h position="#1,bottomRight" xrange="8640,12960"/>
                          </v:handles>
                        </v:shapetype>
                        <v:shape id="AutoShape 5" o:spid="_x0000_s1029" type="#_x0000_t64" style="position:absolute;left:1069;top:4875;width:2595;height:10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hg+nsIA&#10;AADaAAAADwAAAGRycy9kb3ducmV2LnhtbESPQWsCMRSE74L/ITyhN80qpcrWKCKU2t60i+fX5HWz&#10;dfOyJlG3/94UCj0OM/MNs1z3rhVXCrHxrGA6KUAQa28arhVUHy/jBYiYkA22nknBD0VYr4aDJZbG&#10;33hP10OqRYZwLFGBTakrpYzaksM48R1x9r58cJiyDLU0AW8Z7lo5K4on6bDhvGCxo60lfTpcnIJw&#10;Ts30+Lkg+zbX81f9Pauq96NSD6N+8wwiUZ/+w3/tnVHwCL9X8g2Qqz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6GD6ewgAAANoAAAAPAAAAAAAAAAAAAAAAAJgCAABkcnMvZG93&#10;bnJldi54bWxQSwUGAAAAAAQABAD1AAAAhwMAAAAA&#10;" adj="1863" fillcolor="#daeef3" strokecolor="#6d0917" strokeweight="2pt">
                          <v:textbox>
                            <w:txbxContent>
                              <w:p w:rsidR="00FE5AE8" w:rsidRPr="00A36830" w:rsidRDefault="00FE5AE8" w:rsidP="00FE5AE8">
                                <w:pPr>
                                  <w:pStyle w:val="Heading1"/>
                                  <w:rPr>
                                    <w:i/>
                                    <w:color w:val="6D0917"/>
                                    <w:sz w:val="24"/>
                                  </w:rPr>
                                </w:pPr>
                              </w:p>
                            </w:txbxContent>
                          </v:textbox>
                        </v:shape>
                      </v:group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WordArt 6" o:spid="_x0000_s1030" type="#_x0000_t202" style="position:absolute;left:1193;top:4968;width:2374;height:1624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0crj8AA&#10;AADaAAAADwAAAGRycy9kb3ducmV2LnhtbESPQWvCQBSE7wX/w/IEb3VjwSKpq4i24MFLNb0/ss9s&#10;MPs2ZF9N/PeuIHgcZuYbZrkefKOu1MU6sIHZNANFXAZbc2WgOP28L0BFQbbYBCYDN4qwXo3elpjb&#10;0PMvXY9SqQThmKMBJ9LmWsfSkcc4DS1x8s6h8yhJdpW2HfYJ7hv9kWWf2mPNacFhS1tH5eX47w2I&#10;2M3sVnz7uP8bDrveZeUcC2Mm42HzBUpokFf42d5bA3N4XEk3QK/u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i0crj8AAAADaAAAADwAAAAAAAAAAAAAAAACYAgAAZHJzL2Rvd25y&#10;ZXYueG1sUEsFBgAAAAAEAAQA9QAAAIUDAAAAAA==&#10;" filled="f" stroked="f">
                        <o:lock v:ext="edit" shapetype="t"/>
                        <v:textbox style="mso-fit-shape-to-text:t">
                          <w:txbxContent>
                            <w:p w:rsidR="00450F69" w:rsidRDefault="00450F69" w:rsidP="00450F69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ascii="Bradley Hand ITC" w:hAnsi="Bradley Hand ITC"/>
                                  <w:color w:val="800000"/>
                                  <w:sz w:val="72"/>
                                  <w:szCs w:val="72"/>
                                  <w14:textOutline w14:w="9525" w14:cap="flat" w14:cmpd="sng" w14:algn="ctr">
                                    <w14:solidFill>
                                      <w14:srgbClr w14:val="800000"/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rgbClr w14:val="800000"/>
                                        </w14:gs>
                                        <w14:gs w14:pos="100000">
                                          <w14:srgbClr w14:val="009999"/>
                                        </w14:gs>
                                      </w14:gsLst>
                                      <w14:lin w14:ang="5400000" w14:scaled="1"/>
                                    </w14:gradFill>
                                  </w14:textFill>
                                </w:rPr>
                                <w:t>'Believing, Achieving</w:t>
                              </w:r>
                            </w:p>
                            <w:p w:rsidR="00450F69" w:rsidRDefault="00450F69" w:rsidP="00450F69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</w:pPr>
                              <w:proofErr w:type="gramStart"/>
                              <w:r>
                                <w:rPr>
                                  <w:rFonts w:ascii="Bradley Hand ITC" w:hAnsi="Bradley Hand ITC"/>
                                  <w:color w:val="800000"/>
                                  <w:sz w:val="72"/>
                                  <w:szCs w:val="72"/>
                                  <w14:textOutline w14:w="9525" w14:cap="flat" w14:cmpd="sng" w14:algn="ctr">
                                    <w14:solidFill>
                                      <w14:srgbClr w14:val="800000"/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rgbClr w14:val="800000"/>
                                        </w14:gs>
                                        <w14:gs w14:pos="100000">
                                          <w14:srgbClr w14:val="009999"/>
                                        </w14:gs>
                                      </w14:gsLst>
                                      <w14:lin w14:ang="5400000" w14:scaled="1"/>
                                    </w14:gradFill>
                                  </w14:textFill>
                                </w:rPr>
                                <w:t>and</w:t>
                              </w:r>
                              <w:proofErr w:type="gramEnd"/>
                              <w:r>
                                <w:rPr>
                                  <w:rFonts w:ascii="Bradley Hand ITC" w:hAnsi="Bradley Hand ITC"/>
                                  <w:color w:val="800000"/>
                                  <w:sz w:val="72"/>
                                  <w:szCs w:val="72"/>
                                  <w14:textOutline w14:w="9525" w14:cap="flat" w14:cmpd="sng" w14:algn="ctr">
                                    <w14:solidFill>
                                      <w14:srgbClr w14:val="800000"/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rgbClr w14:val="800000"/>
                                        </w14:gs>
                                        <w14:gs w14:pos="100000">
                                          <w14:srgbClr w14:val="009999"/>
                                        </w14:gs>
                                      </w14:gsLst>
                                      <w14:lin w14:ang="5400000" w14:scaled="1"/>
                                    </w14:gradFill>
                                  </w14:textFill>
                                </w:rPr>
                                <w:t xml:space="preserve"> Growing Together'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  <w:r w:rsidR="00FE5AE8" w:rsidRPr="00FE5AE8">
              <w:rPr>
                <w:sz w:val="24"/>
                <w:szCs w:val="24"/>
              </w:rPr>
              <w:t>Milton-on-Stour Primary School</w:t>
            </w:r>
          </w:p>
          <w:p w:rsidR="00FE5AE8" w:rsidRPr="00FE5AE8" w:rsidRDefault="000358DF" w:rsidP="00FE5A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Progression for teaching of French/MFL</w:t>
            </w:r>
            <w:r w:rsidR="00BF07EB">
              <w:rPr>
                <w:sz w:val="24"/>
                <w:szCs w:val="24"/>
              </w:rPr>
              <w:t xml:space="preserve"> Linked to the Catherine Cheater scheme of work.</w:t>
            </w:r>
          </w:p>
          <w:p w:rsidR="00FE5AE8" w:rsidRDefault="004B4CEF" w:rsidP="00FE5AE8">
            <w:pPr>
              <w:jc w:val="center"/>
            </w:pPr>
            <w:r>
              <w:rPr>
                <w:sz w:val="24"/>
                <w:szCs w:val="24"/>
              </w:rPr>
              <w:t>Barley</w:t>
            </w:r>
            <w:r w:rsidR="008E6DE1">
              <w:rPr>
                <w:sz w:val="24"/>
                <w:szCs w:val="24"/>
              </w:rPr>
              <w:t xml:space="preserve"> </w:t>
            </w:r>
            <w:r w:rsidR="000358DF">
              <w:rPr>
                <w:sz w:val="24"/>
                <w:szCs w:val="24"/>
              </w:rPr>
              <w:t xml:space="preserve">  </w:t>
            </w:r>
            <w:r w:rsidR="00FE5AE8" w:rsidRPr="00FE5AE8">
              <w:rPr>
                <w:sz w:val="24"/>
                <w:szCs w:val="24"/>
              </w:rPr>
              <w:t xml:space="preserve">Class                       </w:t>
            </w:r>
            <w:r>
              <w:rPr>
                <w:sz w:val="24"/>
                <w:szCs w:val="24"/>
              </w:rPr>
              <w:t xml:space="preserve">Autumn </w:t>
            </w:r>
            <w:r w:rsidR="00FE5AE8" w:rsidRPr="00FE5AE8">
              <w:rPr>
                <w:sz w:val="24"/>
                <w:szCs w:val="24"/>
              </w:rPr>
              <w:t>Term</w:t>
            </w:r>
            <w:r w:rsidR="00FE5AE8">
              <w:t xml:space="preserve">          </w:t>
            </w:r>
          </w:p>
        </w:tc>
      </w:tr>
      <w:tr w:rsidR="00FE5AE8" w:rsidTr="00FE5AE8">
        <w:tc>
          <w:tcPr>
            <w:tcW w:w="7087" w:type="dxa"/>
          </w:tcPr>
          <w:p w:rsidR="00FE5AE8" w:rsidRPr="005222B2" w:rsidRDefault="00FE5AE8">
            <w:pPr>
              <w:rPr>
                <w:b/>
              </w:rPr>
            </w:pPr>
            <w:r w:rsidRPr="005222B2">
              <w:rPr>
                <w:b/>
              </w:rPr>
              <w:t>Knowledge</w:t>
            </w:r>
            <w:r w:rsidR="00BF07EB">
              <w:rPr>
                <w:b/>
              </w:rPr>
              <w:t xml:space="preserve"> Y4</w:t>
            </w:r>
          </w:p>
          <w:p w:rsidR="00FE5AE8" w:rsidRDefault="00FE5AE8"/>
          <w:p w:rsidR="00FE5AE8" w:rsidRDefault="00BF07EB">
            <w:r>
              <w:t xml:space="preserve">Learn body parts </w:t>
            </w:r>
            <w:proofErr w:type="spellStart"/>
            <w:r>
              <w:t>eg</w:t>
            </w:r>
            <w:proofErr w:type="spellEnd"/>
            <w:r>
              <w:t xml:space="preserve"> la </w:t>
            </w:r>
            <w:proofErr w:type="spellStart"/>
            <w:r>
              <w:t>tete</w:t>
            </w:r>
            <w:proofErr w:type="spellEnd"/>
            <w:r>
              <w:t xml:space="preserve">, les </w:t>
            </w:r>
            <w:proofErr w:type="spellStart"/>
            <w:proofErr w:type="gramStart"/>
            <w:r>
              <w:t>epaules</w:t>
            </w:r>
            <w:proofErr w:type="spellEnd"/>
            <w:r>
              <w:t xml:space="preserve">  etc</w:t>
            </w:r>
            <w:proofErr w:type="gramEnd"/>
            <w:r>
              <w:t>.</w:t>
            </w:r>
          </w:p>
          <w:p w:rsidR="00BF07EB" w:rsidRDefault="00BF07EB">
            <w:r>
              <w:t>Brothers and sisters.</w:t>
            </w:r>
          </w:p>
          <w:p w:rsidR="00BF07EB" w:rsidRDefault="00BF07EB"/>
          <w:p w:rsidR="00BF07EB" w:rsidRDefault="00BF07EB">
            <w:r>
              <w:t xml:space="preserve">My school </w:t>
            </w:r>
          </w:p>
          <w:p w:rsidR="00BF07EB" w:rsidRDefault="00BF07EB"/>
          <w:p w:rsidR="00BF07EB" w:rsidRDefault="00BF07EB">
            <w:r>
              <w:t>Numbers to 100</w:t>
            </w:r>
          </w:p>
          <w:p w:rsidR="00BF07EB" w:rsidRDefault="00BF07EB"/>
          <w:p w:rsidR="00BF07EB" w:rsidRDefault="00BF07EB">
            <w:r>
              <w:t>Months of the Year.</w:t>
            </w:r>
          </w:p>
          <w:p w:rsidR="00FE5AE8" w:rsidRDefault="00BF07EB">
            <w:r>
              <w:t>How is Christmas celebrated in France?</w:t>
            </w:r>
          </w:p>
          <w:p w:rsidR="00FE5AE8" w:rsidRDefault="00FE5AE8"/>
          <w:p w:rsidR="00FE5AE8" w:rsidRDefault="00FE5AE8"/>
          <w:p w:rsidR="00FE5AE8" w:rsidRDefault="00FE5AE8"/>
        </w:tc>
        <w:tc>
          <w:tcPr>
            <w:tcW w:w="7087" w:type="dxa"/>
          </w:tcPr>
          <w:p w:rsidR="00FE5AE8" w:rsidRDefault="00FE5AE8">
            <w:pPr>
              <w:rPr>
                <w:b/>
              </w:rPr>
            </w:pPr>
            <w:r w:rsidRPr="005222B2">
              <w:rPr>
                <w:b/>
              </w:rPr>
              <w:t>Skills</w:t>
            </w:r>
            <w:r w:rsidR="003D6D53">
              <w:rPr>
                <w:b/>
              </w:rPr>
              <w:t xml:space="preserve">  Y4</w:t>
            </w:r>
          </w:p>
          <w:p w:rsidR="00BF07EB" w:rsidRDefault="00BF07EB">
            <w:pPr>
              <w:rPr>
                <w:b/>
              </w:rPr>
            </w:pPr>
          </w:p>
          <w:p w:rsidR="00BF07EB" w:rsidRPr="00BF07EB" w:rsidRDefault="00BF07EB">
            <w:r w:rsidRPr="00BF07EB">
              <w:t>Distinguish between masculine and feminine words.</w:t>
            </w:r>
          </w:p>
          <w:p w:rsidR="00BF07EB" w:rsidRPr="00BF07EB" w:rsidRDefault="00BF07EB"/>
          <w:p w:rsidR="00BF07EB" w:rsidRPr="00BF07EB" w:rsidRDefault="00BF07EB">
            <w:r w:rsidRPr="00BF07EB">
              <w:t>Understand some familiar spoken and written phrases.</w:t>
            </w:r>
          </w:p>
          <w:p w:rsidR="00BF07EB" w:rsidRPr="00BF07EB" w:rsidRDefault="00BF07EB"/>
          <w:p w:rsidR="00BF07EB" w:rsidRPr="00BF07EB" w:rsidRDefault="00BF07EB">
            <w:r w:rsidRPr="00BF07EB">
              <w:t>Copy and fill in missing words with support.</w:t>
            </w:r>
          </w:p>
          <w:p w:rsidR="00BF07EB" w:rsidRPr="00BF07EB" w:rsidRDefault="00BF07EB"/>
          <w:p w:rsidR="00BF07EB" w:rsidRPr="005222B2" w:rsidRDefault="00BF07EB">
            <w:pPr>
              <w:rPr>
                <w:b/>
              </w:rPr>
            </w:pPr>
            <w:r w:rsidRPr="00BF07EB">
              <w:t>Pronounce single letter sounds with support.</w:t>
            </w:r>
          </w:p>
        </w:tc>
      </w:tr>
      <w:tr w:rsidR="00FE5AE8" w:rsidTr="00FE5AE8">
        <w:tc>
          <w:tcPr>
            <w:tcW w:w="7087" w:type="dxa"/>
          </w:tcPr>
          <w:p w:rsidR="00FE5AE8" w:rsidRPr="005222B2" w:rsidRDefault="00FE5AE8">
            <w:pPr>
              <w:rPr>
                <w:b/>
              </w:rPr>
            </w:pPr>
            <w:r w:rsidRPr="005222B2">
              <w:rPr>
                <w:b/>
              </w:rPr>
              <w:t>Knowledge</w:t>
            </w:r>
            <w:r w:rsidR="00BF07EB">
              <w:rPr>
                <w:b/>
              </w:rPr>
              <w:t xml:space="preserve"> Y5</w:t>
            </w:r>
          </w:p>
          <w:p w:rsidR="00FE5AE8" w:rsidRDefault="00FE5AE8"/>
          <w:p w:rsidR="00FE5AE8" w:rsidRDefault="00BF07EB">
            <w:r>
              <w:t xml:space="preserve">Revise body parts, </w:t>
            </w:r>
            <w:proofErr w:type="gramStart"/>
            <w:r>
              <w:t>greetings ,</w:t>
            </w:r>
            <w:proofErr w:type="gramEnd"/>
            <w:r>
              <w:t xml:space="preserve"> brothers and sisters.</w:t>
            </w:r>
          </w:p>
          <w:p w:rsidR="009F6CDA" w:rsidRDefault="009F6CDA"/>
          <w:p w:rsidR="009F6CDA" w:rsidRDefault="009F6CDA">
            <w:r>
              <w:t>My school</w:t>
            </w:r>
          </w:p>
          <w:p w:rsidR="009F6CDA" w:rsidRDefault="009F6CDA"/>
          <w:p w:rsidR="009F6CDA" w:rsidRDefault="009F6CDA" w:rsidP="009F6CDA">
            <w:r>
              <w:t>Numbers to 100</w:t>
            </w:r>
          </w:p>
          <w:p w:rsidR="009F6CDA" w:rsidRDefault="009F6CDA" w:rsidP="009F6CDA"/>
          <w:p w:rsidR="009F6CDA" w:rsidRDefault="009F6CDA" w:rsidP="009F6CDA">
            <w:r>
              <w:t>Months of the Year.</w:t>
            </w:r>
          </w:p>
          <w:p w:rsidR="009F6CDA" w:rsidRDefault="009F6CDA" w:rsidP="009F6CDA">
            <w:r>
              <w:t>How is Christmas celebrated in France?</w:t>
            </w:r>
          </w:p>
          <w:p w:rsidR="00FE5AE8" w:rsidRDefault="00FE5AE8"/>
          <w:p w:rsidR="00FE5AE8" w:rsidRDefault="00FE5AE8"/>
          <w:p w:rsidR="00FE5AE8" w:rsidRDefault="00FE5AE8"/>
          <w:p w:rsidR="00FE5AE8" w:rsidRDefault="00FE5AE8"/>
        </w:tc>
        <w:tc>
          <w:tcPr>
            <w:tcW w:w="7087" w:type="dxa"/>
          </w:tcPr>
          <w:p w:rsidR="00FE5AE8" w:rsidRDefault="00FE5AE8">
            <w:pPr>
              <w:rPr>
                <w:b/>
              </w:rPr>
            </w:pPr>
            <w:r w:rsidRPr="005222B2">
              <w:rPr>
                <w:b/>
              </w:rPr>
              <w:t>Skills</w:t>
            </w:r>
            <w:r w:rsidR="003D6D53">
              <w:rPr>
                <w:b/>
              </w:rPr>
              <w:t xml:space="preserve">  Y5</w:t>
            </w:r>
            <w:bookmarkStart w:id="0" w:name="_GoBack"/>
            <w:bookmarkEnd w:id="0"/>
          </w:p>
          <w:p w:rsidR="009F6CDA" w:rsidRPr="009F6CDA" w:rsidRDefault="009F6CDA"/>
          <w:p w:rsidR="009F6CDA" w:rsidRPr="009F6CDA" w:rsidRDefault="009F6CDA">
            <w:r w:rsidRPr="009F6CDA">
              <w:t>Understand the meaning of a question and respond to it.</w:t>
            </w:r>
          </w:p>
          <w:p w:rsidR="009F6CDA" w:rsidRPr="009F6CDA" w:rsidRDefault="009F6CDA"/>
          <w:p w:rsidR="009F6CDA" w:rsidRPr="009F6CDA" w:rsidRDefault="009F6CDA">
            <w:r w:rsidRPr="009F6CDA">
              <w:t>Spell some words that are readily understood.</w:t>
            </w:r>
          </w:p>
          <w:p w:rsidR="009F6CDA" w:rsidRPr="009F6CDA" w:rsidRDefault="009F6CDA"/>
          <w:p w:rsidR="009F6CDA" w:rsidRPr="005222B2" w:rsidRDefault="009F6CDA">
            <w:pPr>
              <w:rPr>
                <w:b/>
              </w:rPr>
            </w:pPr>
            <w:r w:rsidRPr="009F6CDA">
              <w:t xml:space="preserve">Use a bilingual dictionary </w:t>
            </w:r>
            <w:proofErr w:type="spellStart"/>
            <w:r w:rsidRPr="009F6CDA">
              <w:t>ot</w:t>
            </w:r>
            <w:proofErr w:type="spellEnd"/>
            <w:r w:rsidRPr="009F6CDA">
              <w:t xml:space="preserve"> find out the meanings of new words with support.</w:t>
            </w:r>
          </w:p>
        </w:tc>
      </w:tr>
    </w:tbl>
    <w:p w:rsidR="00495E37" w:rsidRDefault="003D6D53"/>
    <w:sectPr w:rsidR="00495E37" w:rsidSect="00FE5AE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5AE8"/>
    <w:rsid w:val="000358DF"/>
    <w:rsid w:val="002615F4"/>
    <w:rsid w:val="003D6D53"/>
    <w:rsid w:val="00450F69"/>
    <w:rsid w:val="00465D71"/>
    <w:rsid w:val="004B4CEF"/>
    <w:rsid w:val="005222B2"/>
    <w:rsid w:val="005413E7"/>
    <w:rsid w:val="008103BD"/>
    <w:rsid w:val="008E6DE1"/>
    <w:rsid w:val="009465FB"/>
    <w:rsid w:val="009F6CDA"/>
    <w:rsid w:val="00A7030E"/>
    <w:rsid w:val="00AC3F0E"/>
    <w:rsid w:val="00BF07EB"/>
    <w:rsid w:val="00D001F1"/>
    <w:rsid w:val="00DC11E6"/>
    <w:rsid w:val="00FE5AE8"/>
    <w:rsid w:val="00FE5C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5D74116-7B82-43C0-83B9-7E55DCFB5C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E5AE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E5AE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uiPriority w:val="9"/>
    <w:rsid w:val="00FE5AE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ormalWeb">
    <w:name w:val="Normal (Web)"/>
    <w:basedOn w:val="Normal"/>
    <w:uiPriority w:val="99"/>
    <w:semiHidden/>
    <w:unhideWhenUsed/>
    <w:rsid w:val="00450F6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136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engineer</dc:creator>
  <cp:lastModifiedBy>Sheila Loftus</cp:lastModifiedBy>
  <cp:revision>5</cp:revision>
  <dcterms:created xsi:type="dcterms:W3CDTF">2020-03-26T14:25:00Z</dcterms:created>
  <dcterms:modified xsi:type="dcterms:W3CDTF">2020-03-31T09:34:00Z</dcterms:modified>
</cp:coreProperties>
</file>