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5783E" w14:textId="0BBB888F" w:rsidR="006D2CE2" w:rsidRDefault="006D2CE2" w:rsidP="006D2CE2">
      <w:pPr>
        <w:rPr>
          <w:rFonts w:ascii="Comic Sans MS" w:hAnsi="Comic Sans MS" w:cs="MV Boli"/>
          <w:sz w:val="32"/>
          <w:szCs w:val="32"/>
        </w:rPr>
      </w:pPr>
      <w:r>
        <w:rPr>
          <w:rFonts w:ascii="Comic Sans MS" w:hAnsi="Comic Sans MS" w:cs="MV Boli"/>
          <w:sz w:val="32"/>
          <w:szCs w:val="32"/>
        </w:rPr>
        <w:t>The</w:t>
      </w:r>
      <w:r>
        <w:rPr>
          <w:rFonts w:ascii="Comic Sans MS" w:hAnsi="Comic Sans MS" w:cs="MV Boli"/>
          <w:sz w:val="32"/>
          <w:szCs w:val="32"/>
        </w:rPr>
        <w:t>se</w:t>
      </w:r>
      <w:r>
        <w:rPr>
          <w:rFonts w:ascii="Comic Sans MS" w:hAnsi="Comic Sans MS" w:cs="MV Boli"/>
          <w:sz w:val="32"/>
          <w:szCs w:val="32"/>
        </w:rPr>
        <w:t xml:space="preserve"> red words are </w:t>
      </w:r>
      <w:r>
        <w:rPr>
          <w:rFonts w:ascii="Comic Sans MS" w:hAnsi="Comic Sans MS" w:cs="MV Boli"/>
          <w:sz w:val="32"/>
          <w:szCs w:val="32"/>
        </w:rPr>
        <w:t xml:space="preserve">the next set of </w:t>
      </w:r>
      <w:r>
        <w:rPr>
          <w:rFonts w:ascii="Comic Sans MS" w:hAnsi="Comic Sans MS" w:cs="MV Boli"/>
          <w:sz w:val="32"/>
          <w:szCs w:val="32"/>
        </w:rPr>
        <w:t xml:space="preserve">words to be learnt by sight </w:t>
      </w:r>
      <w:proofErr w:type="gramStart"/>
      <w:r>
        <w:rPr>
          <w:rFonts w:ascii="Comic Sans MS" w:hAnsi="Comic Sans MS" w:cs="MV Boli"/>
          <w:sz w:val="32"/>
          <w:szCs w:val="32"/>
        </w:rPr>
        <w:t>( not</w:t>
      </w:r>
      <w:proofErr w:type="gramEnd"/>
      <w:r>
        <w:rPr>
          <w:rFonts w:ascii="Comic Sans MS" w:hAnsi="Comic Sans MS" w:cs="MV Boli"/>
          <w:sz w:val="32"/>
          <w:szCs w:val="32"/>
        </w:rPr>
        <w:t xml:space="preserve"> sounded out) but by just looking and saying – these are known as tricky words as they don’t follow the phonic code. </w:t>
      </w:r>
    </w:p>
    <w:p w14:paraId="123D038C" w14:textId="49BDCE2D" w:rsidR="006D2CE2" w:rsidRDefault="006D2CE2" w:rsidP="006D2CE2">
      <w:pPr>
        <w:rPr>
          <w:rFonts w:ascii="Comic Sans MS" w:hAnsi="Comic Sans MS" w:cs="MV Boli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D2CE2" w14:paraId="5D986124" w14:textId="77777777" w:rsidTr="006D2CE2">
        <w:tc>
          <w:tcPr>
            <w:tcW w:w="3005" w:type="dxa"/>
            <w:shd w:val="clear" w:color="auto" w:fill="FF0000"/>
          </w:tcPr>
          <w:p w14:paraId="4367D718" w14:textId="3E68D4D4" w:rsidR="006D2CE2" w:rsidRPr="006D2CE2" w:rsidRDefault="006D2CE2" w:rsidP="006D2CE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D2CE2">
              <w:rPr>
                <w:rFonts w:ascii="MV Boli" w:hAnsi="MV Boli" w:cs="MV Boli"/>
                <w:sz w:val="96"/>
                <w:szCs w:val="96"/>
              </w:rPr>
              <w:t>he</w:t>
            </w:r>
          </w:p>
        </w:tc>
        <w:tc>
          <w:tcPr>
            <w:tcW w:w="3005" w:type="dxa"/>
            <w:shd w:val="clear" w:color="auto" w:fill="FF0000"/>
          </w:tcPr>
          <w:p w14:paraId="01B37A61" w14:textId="2C5B89B4" w:rsidR="006D2CE2" w:rsidRPr="006D2CE2" w:rsidRDefault="006D2CE2" w:rsidP="006D2CE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D2CE2">
              <w:rPr>
                <w:rFonts w:ascii="MV Boli" w:hAnsi="MV Boli" w:cs="MV Boli"/>
                <w:sz w:val="96"/>
                <w:szCs w:val="96"/>
              </w:rPr>
              <w:t>me</w:t>
            </w:r>
          </w:p>
        </w:tc>
        <w:tc>
          <w:tcPr>
            <w:tcW w:w="3006" w:type="dxa"/>
            <w:shd w:val="clear" w:color="auto" w:fill="FF0000"/>
          </w:tcPr>
          <w:p w14:paraId="5D6A99BA" w14:textId="7F8CD07E" w:rsidR="006D2CE2" w:rsidRPr="006D2CE2" w:rsidRDefault="006D2CE2" w:rsidP="006D2CE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D2CE2">
              <w:rPr>
                <w:rFonts w:ascii="MV Boli" w:hAnsi="MV Boli" w:cs="MV Boli"/>
                <w:sz w:val="96"/>
                <w:szCs w:val="96"/>
              </w:rPr>
              <w:t>we</w:t>
            </w:r>
          </w:p>
        </w:tc>
      </w:tr>
      <w:tr w:rsidR="006D2CE2" w14:paraId="186F11EC" w14:textId="77777777" w:rsidTr="006D2CE2">
        <w:tc>
          <w:tcPr>
            <w:tcW w:w="3005" w:type="dxa"/>
            <w:shd w:val="clear" w:color="auto" w:fill="FF0000"/>
          </w:tcPr>
          <w:p w14:paraId="39D39A7D" w14:textId="7AFC04C5" w:rsidR="006D2CE2" w:rsidRPr="006D2CE2" w:rsidRDefault="006D2CE2" w:rsidP="006D2CE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D2CE2">
              <w:rPr>
                <w:rFonts w:ascii="MV Boli" w:hAnsi="MV Boli" w:cs="MV Boli"/>
                <w:sz w:val="96"/>
                <w:szCs w:val="96"/>
              </w:rPr>
              <w:t>be</w:t>
            </w:r>
          </w:p>
        </w:tc>
        <w:tc>
          <w:tcPr>
            <w:tcW w:w="3005" w:type="dxa"/>
            <w:shd w:val="clear" w:color="auto" w:fill="FF0000"/>
          </w:tcPr>
          <w:p w14:paraId="05DA8348" w14:textId="22BFE3C7" w:rsidR="006D2CE2" w:rsidRPr="006D2CE2" w:rsidRDefault="006D2CE2" w:rsidP="006D2CE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D2CE2">
              <w:rPr>
                <w:rFonts w:ascii="MV Boli" w:hAnsi="MV Boli" w:cs="MV Boli"/>
                <w:sz w:val="96"/>
                <w:szCs w:val="96"/>
              </w:rPr>
              <w:t>was</w:t>
            </w:r>
          </w:p>
        </w:tc>
        <w:tc>
          <w:tcPr>
            <w:tcW w:w="3006" w:type="dxa"/>
            <w:shd w:val="clear" w:color="auto" w:fill="FF0000"/>
          </w:tcPr>
          <w:p w14:paraId="2AEB1AC7" w14:textId="7D99D3F4" w:rsidR="006D2CE2" w:rsidRPr="006D2CE2" w:rsidRDefault="006D2CE2" w:rsidP="006D2CE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D2CE2">
              <w:rPr>
                <w:rFonts w:ascii="MV Boli" w:hAnsi="MV Boli" w:cs="MV Boli"/>
                <w:sz w:val="96"/>
                <w:szCs w:val="96"/>
              </w:rPr>
              <w:t>her</w:t>
            </w:r>
          </w:p>
        </w:tc>
      </w:tr>
      <w:tr w:rsidR="006D2CE2" w14:paraId="15083521" w14:textId="77777777" w:rsidTr="006D2CE2">
        <w:tc>
          <w:tcPr>
            <w:tcW w:w="3005" w:type="dxa"/>
            <w:shd w:val="clear" w:color="auto" w:fill="FF0000"/>
          </w:tcPr>
          <w:p w14:paraId="780F451A" w14:textId="73BA442D" w:rsidR="006D2CE2" w:rsidRPr="006D2CE2" w:rsidRDefault="006D2CE2" w:rsidP="006D2CE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D2CE2">
              <w:rPr>
                <w:rFonts w:ascii="MV Boli" w:hAnsi="MV Boli" w:cs="MV Boli"/>
                <w:sz w:val="96"/>
                <w:szCs w:val="96"/>
              </w:rPr>
              <w:t>my</w:t>
            </w:r>
          </w:p>
        </w:tc>
        <w:tc>
          <w:tcPr>
            <w:tcW w:w="3005" w:type="dxa"/>
            <w:shd w:val="clear" w:color="auto" w:fill="FF0000"/>
          </w:tcPr>
          <w:p w14:paraId="7CDAE363" w14:textId="79C221E6" w:rsidR="006D2CE2" w:rsidRPr="006D2CE2" w:rsidRDefault="006D2CE2" w:rsidP="006D2CE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D2CE2">
              <w:rPr>
                <w:rFonts w:ascii="MV Boli" w:hAnsi="MV Boli" w:cs="MV Boli"/>
                <w:sz w:val="96"/>
                <w:szCs w:val="96"/>
              </w:rPr>
              <w:t>by</w:t>
            </w:r>
          </w:p>
        </w:tc>
        <w:tc>
          <w:tcPr>
            <w:tcW w:w="3006" w:type="dxa"/>
            <w:shd w:val="clear" w:color="auto" w:fill="FF0000"/>
          </w:tcPr>
          <w:p w14:paraId="7452515C" w14:textId="482D2ACB" w:rsidR="006D2CE2" w:rsidRPr="006D2CE2" w:rsidRDefault="006D2CE2" w:rsidP="006D2CE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D2CE2">
              <w:rPr>
                <w:rFonts w:ascii="MV Boli" w:hAnsi="MV Boli" w:cs="MV Boli"/>
                <w:sz w:val="96"/>
                <w:szCs w:val="96"/>
              </w:rPr>
              <w:t>you</w:t>
            </w:r>
          </w:p>
        </w:tc>
      </w:tr>
      <w:tr w:rsidR="006D2CE2" w14:paraId="3CC483E3" w14:textId="77777777" w:rsidTr="006D2CE2">
        <w:tc>
          <w:tcPr>
            <w:tcW w:w="3005" w:type="dxa"/>
            <w:shd w:val="clear" w:color="auto" w:fill="FF0000"/>
          </w:tcPr>
          <w:p w14:paraId="76EAEC75" w14:textId="0E58C1F0" w:rsidR="006D2CE2" w:rsidRPr="006D2CE2" w:rsidRDefault="006D2CE2" w:rsidP="006D2CE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D2CE2">
              <w:rPr>
                <w:rFonts w:ascii="MV Boli" w:hAnsi="MV Boli" w:cs="MV Boli"/>
                <w:sz w:val="96"/>
                <w:szCs w:val="96"/>
              </w:rPr>
              <w:t>are</w:t>
            </w:r>
          </w:p>
        </w:tc>
        <w:tc>
          <w:tcPr>
            <w:tcW w:w="3005" w:type="dxa"/>
            <w:shd w:val="clear" w:color="auto" w:fill="FF0000"/>
          </w:tcPr>
          <w:p w14:paraId="2D7E2A8F" w14:textId="0EB8F9CB" w:rsidR="006D2CE2" w:rsidRPr="006D2CE2" w:rsidRDefault="006D2CE2" w:rsidP="006D2CE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D2CE2">
              <w:rPr>
                <w:rFonts w:ascii="MV Boli" w:hAnsi="MV Boli" w:cs="MV Boli"/>
                <w:sz w:val="96"/>
                <w:szCs w:val="96"/>
              </w:rPr>
              <w:t>all</w:t>
            </w:r>
          </w:p>
        </w:tc>
        <w:tc>
          <w:tcPr>
            <w:tcW w:w="3006" w:type="dxa"/>
            <w:shd w:val="clear" w:color="auto" w:fill="FF0000"/>
          </w:tcPr>
          <w:p w14:paraId="5C3372B5" w14:textId="1B77BF1B" w:rsidR="006D2CE2" w:rsidRPr="006D2CE2" w:rsidRDefault="006D2CE2" w:rsidP="006D2CE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D2CE2">
              <w:rPr>
                <w:rFonts w:ascii="MV Boli" w:hAnsi="MV Boli" w:cs="MV Boli"/>
                <w:sz w:val="96"/>
                <w:szCs w:val="96"/>
              </w:rPr>
              <w:t>she</w:t>
            </w:r>
          </w:p>
        </w:tc>
      </w:tr>
      <w:tr w:rsidR="006D2CE2" w14:paraId="68865DE7" w14:textId="77777777" w:rsidTr="006D2CE2">
        <w:tc>
          <w:tcPr>
            <w:tcW w:w="3005" w:type="dxa"/>
            <w:shd w:val="clear" w:color="auto" w:fill="FF0000"/>
          </w:tcPr>
          <w:p w14:paraId="5A047826" w14:textId="210D267E" w:rsidR="006D2CE2" w:rsidRPr="006D2CE2" w:rsidRDefault="006D2CE2" w:rsidP="006D2CE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D2CE2">
              <w:rPr>
                <w:rFonts w:ascii="MV Boli" w:hAnsi="MV Boli" w:cs="MV Boli"/>
                <w:sz w:val="96"/>
                <w:szCs w:val="96"/>
              </w:rPr>
              <w:t>put</w:t>
            </w:r>
          </w:p>
        </w:tc>
        <w:tc>
          <w:tcPr>
            <w:tcW w:w="3005" w:type="dxa"/>
            <w:shd w:val="clear" w:color="auto" w:fill="FF0000"/>
          </w:tcPr>
          <w:p w14:paraId="78823E17" w14:textId="5A0DF804" w:rsidR="006D2CE2" w:rsidRPr="006D2CE2" w:rsidRDefault="006D2CE2" w:rsidP="006D2CE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D2CE2">
              <w:rPr>
                <w:rFonts w:ascii="MV Boli" w:hAnsi="MV Boli" w:cs="MV Boli"/>
                <w:sz w:val="96"/>
                <w:szCs w:val="96"/>
              </w:rPr>
              <w:t>push</w:t>
            </w:r>
          </w:p>
        </w:tc>
        <w:tc>
          <w:tcPr>
            <w:tcW w:w="3006" w:type="dxa"/>
            <w:shd w:val="clear" w:color="auto" w:fill="FF0000"/>
          </w:tcPr>
          <w:p w14:paraId="3794F4F6" w14:textId="6197991E" w:rsidR="006D2CE2" w:rsidRPr="006D2CE2" w:rsidRDefault="006D2CE2" w:rsidP="006D2CE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D2CE2">
              <w:rPr>
                <w:rFonts w:ascii="MV Boli" w:hAnsi="MV Boli" w:cs="MV Boli"/>
                <w:sz w:val="96"/>
                <w:szCs w:val="96"/>
              </w:rPr>
              <w:t>pull</w:t>
            </w:r>
          </w:p>
        </w:tc>
      </w:tr>
      <w:tr w:rsidR="006D2CE2" w14:paraId="00F28AEB" w14:textId="77777777" w:rsidTr="006D2CE2">
        <w:tc>
          <w:tcPr>
            <w:tcW w:w="3005" w:type="dxa"/>
            <w:shd w:val="clear" w:color="auto" w:fill="FF0000"/>
          </w:tcPr>
          <w:p w14:paraId="4FB3D201" w14:textId="30D6C5FD" w:rsidR="006D2CE2" w:rsidRPr="006D2CE2" w:rsidRDefault="006D2CE2" w:rsidP="006D2CE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D2CE2">
              <w:rPr>
                <w:rFonts w:ascii="MV Boli" w:hAnsi="MV Boli" w:cs="MV Boli"/>
                <w:sz w:val="96"/>
                <w:szCs w:val="96"/>
              </w:rPr>
              <w:t>full</w:t>
            </w:r>
          </w:p>
        </w:tc>
        <w:tc>
          <w:tcPr>
            <w:tcW w:w="3005" w:type="dxa"/>
            <w:shd w:val="clear" w:color="auto" w:fill="FF0000"/>
          </w:tcPr>
          <w:p w14:paraId="408C5C8F" w14:textId="40FA7ADA" w:rsidR="006D2CE2" w:rsidRPr="006D2CE2" w:rsidRDefault="006D2CE2" w:rsidP="006D2CE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D2CE2">
              <w:rPr>
                <w:rFonts w:ascii="MV Boli" w:hAnsi="MV Boli" w:cs="MV Boli"/>
                <w:sz w:val="96"/>
                <w:szCs w:val="96"/>
              </w:rPr>
              <w:t>they</w:t>
            </w:r>
          </w:p>
        </w:tc>
        <w:tc>
          <w:tcPr>
            <w:tcW w:w="3006" w:type="dxa"/>
            <w:shd w:val="clear" w:color="auto" w:fill="FF0000"/>
          </w:tcPr>
          <w:p w14:paraId="63C7BEE0" w14:textId="346D164B" w:rsidR="006D2CE2" w:rsidRPr="006D2CE2" w:rsidRDefault="006D2CE2" w:rsidP="006D2CE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D2CE2">
              <w:rPr>
                <w:rFonts w:ascii="MV Boli" w:hAnsi="MV Boli" w:cs="MV Boli"/>
                <w:sz w:val="96"/>
                <w:szCs w:val="96"/>
              </w:rPr>
              <w:t>of</w:t>
            </w:r>
          </w:p>
        </w:tc>
      </w:tr>
    </w:tbl>
    <w:p w14:paraId="119B76A8" w14:textId="77777777" w:rsidR="006D2CE2" w:rsidRDefault="006D2CE2" w:rsidP="006D2CE2">
      <w:pPr>
        <w:rPr>
          <w:rFonts w:ascii="Comic Sans MS" w:hAnsi="Comic Sans MS" w:cs="MV Boli"/>
          <w:sz w:val="32"/>
          <w:szCs w:val="32"/>
        </w:rPr>
      </w:pPr>
    </w:p>
    <w:p w14:paraId="2DF27C12" w14:textId="77777777" w:rsidR="006D2CE2" w:rsidRDefault="006D2CE2"/>
    <w:sectPr w:rsidR="006D2C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CE2"/>
    <w:rsid w:val="006D2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A03CB"/>
  <w15:chartTrackingRefBased/>
  <w15:docId w15:val="{D544D3FC-8033-4962-A4E3-99724C448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2C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2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Tidby</dc:creator>
  <cp:keywords/>
  <dc:description/>
  <cp:lastModifiedBy>Mrs Tidby</cp:lastModifiedBy>
  <cp:revision>1</cp:revision>
  <dcterms:created xsi:type="dcterms:W3CDTF">2024-11-30T17:18:00Z</dcterms:created>
  <dcterms:modified xsi:type="dcterms:W3CDTF">2024-11-30T17:23:00Z</dcterms:modified>
</cp:coreProperties>
</file>