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E8463" w14:textId="161E2C3E" w:rsidR="006E7DFE" w:rsidRPr="006E7DFE" w:rsidRDefault="006E7DFE" w:rsidP="006E7DFE">
      <w:pPr>
        <w:spacing w:after="0" w:line="240" w:lineRule="auto"/>
        <w:rPr>
          <w:rFonts w:ascii="Times New Roman" w:eastAsia="Times New Roman" w:hAnsi="Times New Roman" w:cs="Times New Roman"/>
          <w:sz w:val="24"/>
          <w:szCs w:val="24"/>
          <w:lang w:eastAsia="en-GB"/>
        </w:rPr>
      </w:pPr>
      <w:r>
        <w:rPr>
          <w:rFonts w:ascii="Segoe UI" w:eastAsia="Times New Roman" w:hAnsi="Segoe UI" w:cs="Segoe UI"/>
          <w:color w:val="242424"/>
          <w:sz w:val="23"/>
          <w:szCs w:val="23"/>
          <w:bdr w:val="none" w:sz="0" w:space="0" w:color="auto" w:frame="1"/>
          <w:shd w:val="clear" w:color="auto" w:fill="FFFFFF"/>
          <w:lang w:eastAsia="en-GB"/>
        </w:rPr>
        <w:t>D</w:t>
      </w:r>
      <w:r w:rsidRPr="006E7DFE">
        <w:rPr>
          <w:rFonts w:ascii="Segoe UI" w:eastAsia="Times New Roman" w:hAnsi="Segoe UI" w:cs="Segoe UI"/>
          <w:color w:val="242424"/>
          <w:sz w:val="23"/>
          <w:szCs w:val="23"/>
          <w:bdr w:val="none" w:sz="0" w:space="0" w:color="auto" w:frame="1"/>
          <w:shd w:val="clear" w:color="auto" w:fill="FFFFFF"/>
          <w:lang w:eastAsia="en-GB"/>
        </w:rPr>
        <w:t>ear Families,</w:t>
      </w:r>
    </w:p>
    <w:p w14:paraId="11199951" w14:textId="77777777" w:rsidR="006E7DFE" w:rsidRPr="006E7DFE" w:rsidRDefault="006E7DFE"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p>
    <w:p w14:paraId="009F7010" w14:textId="77777777" w:rsidR="00D65DCA" w:rsidRDefault="00110EA0"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Welcome to the Summer Term in Hops Class and to our new topic, Walking in Somebody Else’s Shoes.</w:t>
      </w:r>
      <w:r w:rsidR="00321A95">
        <w:rPr>
          <w:rFonts w:ascii="Segoe UI" w:eastAsia="Times New Roman" w:hAnsi="Segoe UI" w:cs="Segoe UI"/>
          <w:color w:val="242424"/>
          <w:sz w:val="23"/>
          <w:szCs w:val="23"/>
          <w:lang w:eastAsia="en-GB"/>
        </w:rPr>
        <w:t xml:space="preserve"> </w:t>
      </w:r>
      <w:r>
        <w:rPr>
          <w:rFonts w:ascii="Segoe UI" w:eastAsia="Times New Roman" w:hAnsi="Segoe UI" w:cs="Segoe UI"/>
          <w:color w:val="242424"/>
          <w:sz w:val="23"/>
          <w:szCs w:val="23"/>
          <w:lang w:eastAsia="en-GB"/>
        </w:rPr>
        <w:t>This term, we shall be focusing on the Ancient Egyptians</w:t>
      </w:r>
      <w:r w:rsidR="00490020">
        <w:rPr>
          <w:rFonts w:ascii="Segoe UI" w:eastAsia="Times New Roman" w:hAnsi="Segoe UI" w:cs="Segoe UI"/>
          <w:color w:val="242424"/>
          <w:sz w:val="23"/>
          <w:szCs w:val="23"/>
          <w:lang w:eastAsia="en-GB"/>
        </w:rPr>
        <w:t xml:space="preserve">, </w:t>
      </w:r>
      <w:r w:rsidR="00D65DCA">
        <w:rPr>
          <w:rFonts w:ascii="Segoe UI" w:eastAsia="Times New Roman" w:hAnsi="Segoe UI" w:cs="Segoe UI"/>
          <w:color w:val="242424"/>
          <w:sz w:val="23"/>
          <w:szCs w:val="23"/>
          <w:lang w:eastAsia="en-GB"/>
        </w:rPr>
        <w:t xml:space="preserve">discovering the importance of the River Nile to Ancient Egyptian culture, </w:t>
      </w:r>
      <w:r>
        <w:rPr>
          <w:rFonts w:ascii="Segoe UI" w:eastAsia="Times New Roman" w:hAnsi="Segoe UI" w:cs="Segoe UI"/>
          <w:color w:val="242424"/>
          <w:sz w:val="23"/>
          <w:szCs w:val="23"/>
          <w:lang w:eastAsia="en-GB"/>
        </w:rPr>
        <w:t xml:space="preserve">exploring </w:t>
      </w:r>
      <w:r w:rsidR="00D65DCA">
        <w:rPr>
          <w:rFonts w:ascii="Segoe UI" w:eastAsia="Times New Roman" w:hAnsi="Segoe UI" w:cs="Segoe UI"/>
          <w:color w:val="242424"/>
          <w:sz w:val="23"/>
          <w:szCs w:val="23"/>
          <w:lang w:eastAsia="en-GB"/>
        </w:rPr>
        <w:t xml:space="preserve">Egyptian beliefs and understanding what </w:t>
      </w:r>
      <w:r>
        <w:rPr>
          <w:rFonts w:ascii="Segoe UI" w:eastAsia="Times New Roman" w:hAnsi="Segoe UI" w:cs="Segoe UI"/>
          <w:color w:val="242424"/>
          <w:sz w:val="23"/>
          <w:szCs w:val="23"/>
          <w:lang w:eastAsia="en-GB"/>
        </w:rPr>
        <w:t xml:space="preserve">life </w:t>
      </w:r>
      <w:r w:rsidR="00D65DCA">
        <w:rPr>
          <w:rFonts w:ascii="Segoe UI" w:eastAsia="Times New Roman" w:hAnsi="Segoe UI" w:cs="Segoe UI"/>
          <w:color w:val="242424"/>
          <w:sz w:val="23"/>
          <w:szCs w:val="23"/>
          <w:lang w:eastAsia="en-GB"/>
        </w:rPr>
        <w:t xml:space="preserve">was like </w:t>
      </w:r>
      <w:r>
        <w:rPr>
          <w:rFonts w:ascii="Segoe UI" w:eastAsia="Times New Roman" w:hAnsi="Segoe UI" w:cs="Segoe UI"/>
          <w:color w:val="242424"/>
          <w:sz w:val="23"/>
          <w:szCs w:val="23"/>
          <w:lang w:eastAsia="en-GB"/>
        </w:rPr>
        <w:t>for different members of society</w:t>
      </w:r>
      <w:r w:rsidR="00D65DCA">
        <w:rPr>
          <w:rFonts w:ascii="Segoe UI" w:eastAsia="Times New Roman" w:hAnsi="Segoe UI" w:cs="Segoe UI"/>
          <w:color w:val="242424"/>
          <w:sz w:val="23"/>
          <w:szCs w:val="23"/>
          <w:lang w:eastAsia="en-GB"/>
        </w:rPr>
        <w:t xml:space="preserve">. </w:t>
      </w:r>
      <w:r>
        <w:rPr>
          <w:rFonts w:ascii="Segoe UI" w:eastAsia="Times New Roman" w:hAnsi="Segoe UI" w:cs="Segoe UI"/>
          <w:color w:val="242424"/>
          <w:sz w:val="23"/>
          <w:szCs w:val="23"/>
          <w:lang w:eastAsia="en-GB"/>
        </w:rPr>
        <w:t xml:space="preserve"> </w:t>
      </w:r>
    </w:p>
    <w:p w14:paraId="6E4BC305" w14:textId="77777777" w:rsidR="00D65DCA" w:rsidRDefault="00D65DCA"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p>
    <w:p w14:paraId="4A58973C" w14:textId="085FA1C4" w:rsidR="00490020" w:rsidRDefault="00110EA0"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 xml:space="preserve">Our class text is Secrets of the Sun King by Emma Carroll, an adventure story set in 1922 that weaves history and mystery together within an Egyptian theme. This </w:t>
      </w:r>
      <w:r w:rsidR="00490020">
        <w:rPr>
          <w:rFonts w:ascii="Segoe UI" w:eastAsia="Times New Roman" w:hAnsi="Segoe UI" w:cs="Segoe UI"/>
          <w:color w:val="242424"/>
          <w:sz w:val="23"/>
          <w:szCs w:val="23"/>
          <w:lang w:eastAsia="en-GB"/>
        </w:rPr>
        <w:t>novel</w:t>
      </w:r>
      <w:r>
        <w:rPr>
          <w:rFonts w:ascii="Segoe UI" w:eastAsia="Times New Roman" w:hAnsi="Segoe UI" w:cs="Segoe UI"/>
          <w:color w:val="242424"/>
          <w:sz w:val="23"/>
          <w:szCs w:val="23"/>
          <w:lang w:eastAsia="en-GB"/>
        </w:rPr>
        <w:t xml:space="preserve"> will be the inspiration for our own historical </w:t>
      </w:r>
      <w:r w:rsidR="00321A95">
        <w:rPr>
          <w:rFonts w:ascii="Segoe UI" w:eastAsia="Times New Roman" w:hAnsi="Segoe UI" w:cs="Segoe UI"/>
          <w:color w:val="242424"/>
          <w:sz w:val="23"/>
          <w:szCs w:val="23"/>
          <w:lang w:eastAsia="en-GB"/>
        </w:rPr>
        <w:t>adventure stories</w:t>
      </w:r>
      <w:r w:rsidR="00490020">
        <w:rPr>
          <w:rFonts w:ascii="Segoe UI" w:eastAsia="Times New Roman" w:hAnsi="Segoe UI" w:cs="Segoe UI"/>
          <w:color w:val="242424"/>
          <w:sz w:val="23"/>
          <w:szCs w:val="23"/>
          <w:lang w:eastAsia="en-GB"/>
        </w:rPr>
        <w:t xml:space="preserve">, where we </w:t>
      </w:r>
      <w:r w:rsidR="00F5730C">
        <w:rPr>
          <w:rFonts w:ascii="Segoe UI" w:eastAsia="Times New Roman" w:hAnsi="Segoe UI" w:cs="Segoe UI"/>
          <w:color w:val="242424"/>
          <w:sz w:val="23"/>
          <w:szCs w:val="23"/>
          <w:lang w:eastAsia="en-GB"/>
        </w:rPr>
        <w:t xml:space="preserve">will </w:t>
      </w:r>
      <w:r w:rsidR="00D65DCA">
        <w:rPr>
          <w:rFonts w:ascii="Segoe UI" w:eastAsia="Times New Roman" w:hAnsi="Segoe UI" w:cs="Segoe UI"/>
          <w:color w:val="242424"/>
          <w:sz w:val="23"/>
          <w:szCs w:val="23"/>
          <w:lang w:eastAsia="en-GB"/>
        </w:rPr>
        <w:t xml:space="preserve">focus on </w:t>
      </w:r>
      <w:r w:rsidR="00490020">
        <w:rPr>
          <w:rFonts w:ascii="Segoe UI" w:eastAsia="Times New Roman" w:hAnsi="Segoe UI" w:cs="Segoe UI"/>
          <w:color w:val="242424"/>
          <w:sz w:val="23"/>
          <w:szCs w:val="23"/>
          <w:lang w:eastAsia="en-GB"/>
        </w:rPr>
        <w:t>apply</w:t>
      </w:r>
      <w:r w:rsidR="00F5730C">
        <w:rPr>
          <w:rFonts w:ascii="Segoe UI" w:eastAsia="Times New Roman" w:hAnsi="Segoe UI" w:cs="Segoe UI"/>
          <w:color w:val="242424"/>
          <w:sz w:val="23"/>
          <w:szCs w:val="23"/>
          <w:lang w:eastAsia="en-GB"/>
        </w:rPr>
        <w:t>ing</w:t>
      </w:r>
      <w:r w:rsidR="00490020">
        <w:rPr>
          <w:rFonts w:ascii="Segoe UI" w:eastAsia="Times New Roman" w:hAnsi="Segoe UI" w:cs="Segoe UI"/>
          <w:color w:val="242424"/>
          <w:sz w:val="23"/>
          <w:szCs w:val="23"/>
          <w:lang w:eastAsia="en-GB"/>
        </w:rPr>
        <w:t xml:space="preserve"> a range of writing techniques to build suspense and engage the reader.</w:t>
      </w:r>
    </w:p>
    <w:p w14:paraId="1FC8ABBC" w14:textId="77777777" w:rsidR="00490020" w:rsidRDefault="00490020"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p>
    <w:p w14:paraId="0708E80B" w14:textId="43AEB0FD" w:rsidR="003D7AD9" w:rsidRDefault="003D7AD9"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Later in the term, we shall be moving on to study</w:t>
      </w:r>
      <w:r w:rsidR="006E7DFE" w:rsidRPr="006E7DFE">
        <w:rPr>
          <w:rFonts w:ascii="Segoe UI" w:eastAsia="Times New Roman" w:hAnsi="Segoe UI" w:cs="Segoe UI"/>
          <w:color w:val="242424"/>
          <w:sz w:val="23"/>
          <w:szCs w:val="23"/>
          <w:lang w:eastAsia="en-GB"/>
        </w:rPr>
        <w:t xml:space="preserve"> Shakespeare’s A Midsummer Night’s Dream, </w:t>
      </w:r>
      <w:r>
        <w:rPr>
          <w:rFonts w:ascii="Segoe UI" w:eastAsia="Times New Roman" w:hAnsi="Segoe UI" w:cs="Segoe UI"/>
          <w:color w:val="242424"/>
          <w:sz w:val="23"/>
          <w:szCs w:val="23"/>
          <w:lang w:eastAsia="en-GB"/>
        </w:rPr>
        <w:t xml:space="preserve">and we are </w:t>
      </w:r>
      <w:r w:rsidR="00321A95">
        <w:rPr>
          <w:rFonts w:ascii="Segoe UI" w:eastAsia="Times New Roman" w:hAnsi="Segoe UI" w:cs="Segoe UI"/>
          <w:color w:val="242424"/>
          <w:sz w:val="23"/>
          <w:szCs w:val="23"/>
          <w:lang w:eastAsia="en-GB"/>
        </w:rPr>
        <w:t xml:space="preserve">very </w:t>
      </w:r>
      <w:r>
        <w:rPr>
          <w:rFonts w:ascii="Segoe UI" w:eastAsia="Times New Roman" w:hAnsi="Segoe UI" w:cs="Segoe UI"/>
          <w:color w:val="242424"/>
          <w:sz w:val="23"/>
          <w:szCs w:val="23"/>
          <w:lang w:eastAsia="en-GB"/>
        </w:rPr>
        <w:t>excited to be performing</w:t>
      </w:r>
      <w:r w:rsidR="00321A95">
        <w:rPr>
          <w:rFonts w:ascii="Segoe UI" w:eastAsia="Times New Roman" w:hAnsi="Segoe UI" w:cs="Segoe UI"/>
          <w:color w:val="242424"/>
          <w:sz w:val="23"/>
          <w:szCs w:val="23"/>
          <w:lang w:eastAsia="en-GB"/>
        </w:rPr>
        <w:t xml:space="preserve"> a musical version of this play </w:t>
      </w:r>
      <w:r>
        <w:rPr>
          <w:rFonts w:ascii="Segoe UI" w:eastAsia="Times New Roman" w:hAnsi="Segoe UI" w:cs="Segoe UI"/>
          <w:color w:val="242424"/>
          <w:sz w:val="23"/>
          <w:szCs w:val="23"/>
          <w:lang w:eastAsia="en-GB"/>
        </w:rPr>
        <w:t>at the end of term along with the children in Barley Class.</w:t>
      </w:r>
    </w:p>
    <w:p w14:paraId="6944F756" w14:textId="77777777" w:rsidR="00321A95" w:rsidRDefault="00321A95"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p>
    <w:p w14:paraId="030A5DD1" w14:textId="38FB62FA" w:rsidR="006E7DFE" w:rsidRDefault="006E7DFE"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r w:rsidRPr="006E7DFE">
        <w:rPr>
          <w:rFonts w:ascii="Segoe UI" w:eastAsia="Times New Roman" w:hAnsi="Segoe UI" w:cs="Segoe UI"/>
          <w:color w:val="242424"/>
          <w:sz w:val="23"/>
          <w:szCs w:val="23"/>
          <w:lang w:eastAsia="en-GB"/>
        </w:rPr>
        <w:t xml:space="preserve">In Maths, we’ll </w:t>
      </w:r>
      <w:r w:rsidR="003D7AD9">
        <w:rPr>
          <w:rFonts w:ascii="Segoe UI" w:eastAsia="Times New Roman" w:hAnsi="Segoe UI" w:cs="Segoe UI"/>
          <w:color w:val="242424"/>
          <w:sz w:val="23"/>
          <w:szCs w:val="23"/>
          <w:lang w:eastAsia="en-GB"/>
        </w:rPr>
        <w:t xml:space="preserve">be deepening our understanding of how fractions, decimals and percentages are linked, as well as reviewing calculation methods and improving our reasoning skills across all areas of </w:t>
      </w:r>
      <w:r w:rsidR="00321A95">
        <w:rPr>
          <w:rFonts w:ascii="Segoe UI" w:eastAsia="Times New Roman" w:hAnsi="Segoe UI" w:cs="Segoe UI"/>
          <w:color w:val="242424"/>
          <w:sz w:val="23"/>
          <w:szCs w:val="23"/>
          <w:lang w:eastAsia="en-GB"/>
        </w:rPr>
        <w:t>the maths curriculum.</w:t>
      </w:r>
      <w:r w:rsidR="00490020">
        <w:rPr>
          <w:rFonts w:ascii="Segoe UI" w:eastAsia="Times New Roman" w:hAnsi="Segoe UI" w:cs="Segoe UI"/>
          <w:color w:val="242424"/>
          <w:sz w:val="23"/>
          <w:szCs w:val="23"/>
          <w:lang w:eastAsia="en-GB"/>
        </w:rPr>
        <w:t xml:space="preserve"> Our science focus is</w:t>
      </w:r>
      <w:r w:rsidR="003D7AD9">
        <w:rPr>
          <w:rFonts w:ascii="Segoe UI" w:eastAsia="Times New Roman" w:hAnsi="Segoe UI" w:cs="Segoe UI"/>
          <w:color w:val="242424"/>
          <w:sz w:val="23"/>
          <w:szCs w:val="23"/>
          <w:lang w:eastAsia="en-GB"/>
        </w:rPr>
        <w:t xml:space="preserve"> on the classification of living things and lifecycles. After half-term, we will be exploring Evolution and Inheritance, and the Year 5 pupils will be </w:t>
      </w:r>
      <w:r w:rsidR="008615D2">
        <w:rPr>
          <w:rFonts w:ascii="Segoe UI" w:eastAsia="Times New Roman" w:hAnsi="Segoe UI" w:cs="Segoe UI"/>
          <w:color w:val="242424"/>
          <w:sz w:val="23"/>
          <w:szCs w:val="23"/>
          <w:lang w:eastAsia="en-GB"/>
        </w:rPr>
        <w:t xml:space="preserve">learning </w:t>
      </w:r>
      <w:r w:rsidR="003D7AD9">
        <w:rPr>
          <w:rFonts w:ascii="Segoe UI" w:eastAsia="Times New Roman" w:hAnsi="Segoe UI" w:cs="Segoe UI"/>
          <w:color w:val="242424"/>
          <w:sz w:val="23"/>
          <w:szCs w:val="23"/>
          <w:lang w:eastAsia="en-GB"/>
        </w:rPr>
        <w:t xml:space="preserve">about </w:t>
      </w:r>
      <w:r w:rsidRPr="006E7DFE">
        <w:rPr>
          <w:rFonts w:ascii="Segoe UI" w:eastAsia="Times New Roman" w:hAnsi="Segoe UI" w:cs="Segoe UI"/>
          <w:color w:val="242424"/>
          <w:sz w:val="23"/>
          <w:szCs w:val="23"/>
          <w:lang w:eastAsia="en-GB"/>
        </w:rPr>
        <w:t>space</w:t>
      </w:r>
      <w:r w:rsidR="003D7AD9">
        <w:rPr>
          <w:rFonts w:ascii="Segoe UI" w:eastAsia="Times New Roman" w:hAnsi="Segoe UI" w:cs="Segoe UI"/>
          <w:color w:val="242424"/>
          <w:sz w:val="23"/>
          <w:szCs w:val="23"/>
          <w:lang w:eastAsia="en-GB"/>
        </w:rPr>
        <w:t xml:space="preserve"> (Year 5)</w:t>
      </w:r>
      <w:r w:rsidR="008615D2">
        <w:rPr>
          <w:rFonts w:ascii="Segoe UI" w:eastAsia="Times New Roman" w:hAnsi="Segoe UI" w:cs="Segoe UI"/>
          <w:color w:val="242424"/>
          <w:sz w:val="23"/>
          <w:szCs w:val="23"/>
          <w:lang w:eastAsia="en-GB"/>
        </w:rPr>
        <w:t>.</w:t>
      </w:r>
    </w:p>
    <w:p w14:paraId="383F6920" w14:textId="77777777" w:rsidR="008615D2" w:rsidRDefault="008615D2"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p>
    <w:p w14:paraId="5E90BD34" w14:textId="5C93BEB0" w:rsidR="008615D2" w:rsidRPr="006E7DFE" w:rsidRDefault="00F5730C"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In</w:t>
      </w:r>
      <w:r w:rsidR="008615D2">
        <w:rPr>
          <w:rFonts w:ascii="Segoe UI" w:eastAsia="Times New Roman" w:hAnsi="Segoe UI" w:cs="Segoe UI"/>
          <w:color w:val="242424"/>
          <w:sz w:val="23"/>
          <w:szCs w:val="23"/>
          <w:lang w:eastAsia="en-GB"/>
        </w:rPr>
        <w:t xml:space="preserve"> Art this term</w:t>
      </w:r>
      <w:r>
        <w:rPr>
          <w:rFonts w:ascii="Segoe UI" w:eastAsia="Times New Roman" w:hAnsi="Segoe UI" w:cs="Segoe UI"/>
          <w:color w:val="242424"/>
          <w:sz w:val="23"/>
          <w:szCs w:val="23"/>
          <w:lang w:eastAsia="en-GB"/>
        </w:rPr>
        <w:t xml:space="preserve">, we are </w:t>
      </w:r>
      <w:r w:rsidR="00D65DCA">
        <w:rPr>
          <w:rFonts w:ascii="Segoe UI" w:eastAsia="Times New Roman" w:hAnsi="Segoe UI" w:cs="Segoe UI"/>
          <w:color w:val="242424"/>
          <w:sz w:val="23"/>
          <w:szCs w:val="23"/>
          <w:lang w:eastAsia="en-GB"/>
        </w:rPr>
        <w:t xml:space="preserve">focusing on </w:t>
      </w:r>
      <w:r w:rsidR="008615D2">
        <w:rPr>
          <w:rFonts w:ascii="Segoe UI" w:eastAsia="Times New Roman" w:hAnsi="Segoe UI" w:cs="Segoe UI"/>
          <w:color w:val="242424"/>
          <w:sz w:val="23"/>
          <w:szCs w:val="23"/>
          <w:lang w:eastAsia="en-GB"/>
        </w:rPr>
        <w:t xml:space="preserve">printmaking and </w:t>
      </w:r>
      <w:r>
        <w:rPr>
          <w:rFonts w:ascii="Segoe UI" w:eastAsia="Times New Roman" w:hAnsi="Segoe UI" w:cs="Segoe UI"/>
          <w:color w:val="242424"/>
          <w:sz w:val="23"/>
          <w:szCs w:val="23"/>
          <w:lang w:eastAsia="en-GB"/>
        </w:rPr>
        <w:t>we shal</w:t>
      </w:r>
      <w:r w:rsidR="00D65DCA">
        <w:rPr>
          <w:rFonts w:ascii="Segoe UI" w:eastAsia="Times New Roman" w:hAnsi="Segoe UI" w:cs="Segoe UI"/>
          <w:color w:val="242424"/>
          <w:sz w:val="23"/>
          <w:szCs w:val="23"/>
          <w:lang w:eastAsia="en-GB"/>
        </w:rPr>
        <w:t xml:space="preserve">l be exploring </w:t>
      </w:r>
      <w:r w:rsidR="008615D2">
        <w:rPr>
          <w:rFonts w:ascii="Segoe UI" w:eastAsia="Times New Roman" w:hAnsi="Segoe UI" w:cs="Segoe UI"/>
          <w:color w:val="242424"/>
          <w:sz w:val="23"/>
          <w:szCs w:val="23"/>
          <w:lang w:eastAsia="en-GB"/>
        </w:rPr>
        <w:t xml:space="preserve">the art styles of Andy Warhol and William Morris. We </w:t>
      </w:r>
      <w:r>
        <w:rPr>
          <w:rFonts w:ascii="Segoe UI" w:eastAsia="Times New Roman" w:hAnsi="Segoe UI" w:cs="Segoe UI"/>
          <w:color w:val="242424"/>
          <w:sz w:val="23"/>
          <w:szCs w:val="23"/>
          <w:lang w:eastAsia="en-GB"/>
        </w:rPr>
        <w:t xml:space="preserve">will be </w:t>
      </w:r>
      <w:r w:rsidR="008615D2">
        <w:rPr>
          <w:rFonts w:ascii="Segoe UI" w:eastAsia="Times New Roman" w:hAnsi="Segoe UI" w:cs="Segoe UI"/>
          <w:color w:val="242424"/>
          <w:sz w:val="23"/>
          <w:szCs w:val="23"/>
          <w:lang w:eastAsia="en-GB"/>
        </w:rPr>
        <w:t>experimenting with block printing and reduction printing using polystyrene sheets, exploring the possibilities of layering different colours of ink to create unique effects</w:t>
      </w:r>
      <w:r w:rsidR="00D65DCA">
        <w:rPr>
          <w:rFonts w:ascii="Segoe UI" w:eastAsia="Times New Roman" w:hAnsi="Segoe UI" w:cs="Segoe UI"/>
          <w:color w:val="242424"/>
          <w:sz w:val="23"/>
          <w:szCs w:val="23"/>
          <w:lang w:eastAsia="en-GB"/>
        </w:rPr>
        <w:t xml:space="preserve">, and building up to a piece of art inspired by Hieroglyphics. </w:t>
      </w:r>
      <w:r w:rsidR="008615D2">
        <w:rPr>
          <w:rFonts w:ascii="Segoe UI" w:eastAsia="Times New Roman" w:hAnsi="Segoe UI" w:cs="Segoe UI"/>
          <w:color w:val="242424"/>
          <w:sz w:val="23"/>
          <w:szCs w:val="23"/>
          <w:lang w:eastAsia="en-GB"/>
        </w:rPr>
        <w:t xml:space="preserve">After half-term, we will be designing and </w:t>
      </w:r>
      <w:r w:rsidR="00490020">
        <w:rPr>
          <w:rFonts w:ascii="Segoe UI" w:eastAsia="Times New Roman" w:hAnsi="Segoe UI" w:cs="Segoe UI"/>
          <w:color w:val="242424"/>
          <w:sz w:val="23"/>
          <w:szCs w:val="23"/>
          <w:lang w:eastAsia="en-GB"/>
        </w:rPr>
        <w:t xml:space="preserve">making </w:t>
      </w:r>
      <w:r w:rsidR="008615D2">
        <w:rPr>
          <w:rFonts w:ascii="Segoe UI" w:eastAsia="Times New Roman" w:hAnsi="Segoe UI" w:cs="Segoe UI"/>
          <w:color w:val="242424"/>
          <w:sz w:val="23"/>
          <w:szCs w:val="23"/>
          <w:lang w:eastAsia="en-GB"/>
        </w:rPr>
        <w:t xml:space="preserve">Egyptian funerary masks out of paper </w:t>
      </w:r>
      <w:r w:rsidR="00D65DCA">
        <w:rPr>
          <w:rFonts w:ascii="Segoe UI" w:eastAsia="Times New Roman" w:hAnsi="Segoe UI" w:cs="Segoe UI"/>
          <w:color w:val="242424"/>
          <w:sz w:val="23"/>
          <w:szCs w:val="23"/>
          <w:lang w:eastAsia="en-GB"/>
        </w:rPr>
        <w:t>mâché</w:t>
      </w:r>
      <w:r w:rsidR="008615D2">
        <w:rPr>
          <w:rFonts w:ascii="Segoe UI" w:eastAsia="Times New Roman" w:hAnsi="Segoe UI" w:cs="Segoe UI"/>
          <w:color w:val="242424"/>
          <w:sz w:val="23"/>
          <w:szCs w:val="23"/>
          <w:lang w:eastAsia="en-GB"/>
        </w:rPr>
        <w:t>.</w:t>
      </w:r>
    </w:p>
    <w:p w14:paraId="3FBDC111" w14:textId="77777777" w:rsidR="006E7DFE" w:rsidRPr="006E7DFE" w:rsidRDefault="006E7DFE"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p>
    <w:p w14:paraId="1C33D450" w14:textId="07055729" w:rsidR="006E7DFE" w:rsidRDefault="006E7DFE"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r w:rsidRPr="006E7DFE">
        <w:rPr>
          <w:rFonts w:ascii="Segoe UI" w:eastAsia="Times New Roman" w:hAnsi="Segoe UI" w:cs="Segoe UI"/>
          <w:color w:val="242424"/>
          <w:sz w:val="23"/>
          <w:szCs w:val="23"/>
          <w:lang w:eastAsia="en-GB"/>
        </w:rPr>
        <w:t>In RE, we’ll be asking and exploring the</w:t>
      </w:r>
      <w:r w:rsidR="008615D2">
        <w:rPr>
          <w:rFonts w:ascii="Segoe UI" w:eastAsia="Times New Roman" w:hAnsi="Segoe UI" w:cs="Segoe UI"/>
          <w:color w:val="242424"/>
          <w:sz w:val="23"/>
          <w:szCs w:val="23"/>
          <w:lang w:eastAsia="en-GB"/>
        </w:rPr>
        <w:t xml:space="preserve"> </w:t>
      </w:r>
      <w:r w:rsidRPr="006E7DFE">
        <w:rPr>
          <w:rFonts w:ascii="Segoe UI" w:eastAsia="Times New Roman" w:hAnsi="Segoe UI" w:cs="Segoe UI"/>
          <w:color w:val="242424"/>
          <w:sz w:val="23"/>
          <w:szCs w:val="23"/>
          <w:lang w:eastAsia="en-GB"/>
        </w:rPr>
        <w:t xml:space="preserve">question: </w:t>
      </w:r>
      <w:r w:rsidR="00490020">
        <w:rPr>
          <w:rFonts w:ascii="Segoe UI" w:eastAsia="Times New Roman" w:hAnsi="Segoe UI" w:cs="Segoe UI"/>
          <w:color w:val="242424"/>
          <w:sz w:val="23"/>
          <w:szCs w:val="23"/>
          <w:lang w:eastAsia="en-GB"/>
        </w:rPr>
        <w:t>Should believing</w:t>
      </w:r>
      <w:r w:rsidR="008615D2">
        <w:rPr>
          <w:rFonts w:ascii="Segoe UI" w:eastAsia="Times New Roman" w:hAnsi="Segoe UI" w:cs="Segoe UI"/>
          <w:color w:val="242424"/>
          <w:sz w:val="23"/>
          <w:szCs w:val="23"/>
          <w:lang w:eastAsia="en-GB"/>
        </w:rPr>
        <w:t xml:space="preserve"> in the Resurrection change </w:t>
      </w:r>
      <w:r w:rsidR="00490020">
        <w:rPr>
          <w:rFonts w:ascii="Segoe UI" w:eastAsia="Times New Roman" w:hAnsi="Segoe UI" w:cs="Segoe UI"/>
          <w:color w:val="242424"/>
          <w:sz w:val="23"/>
          <w:szCs w:val="23"/>
          <w:lang w:eastAsia="en-GB"/>
        </w:rPr>
        <w:t>how</w:t>
      </w:r>
      <w:r w:rsidR="008615D2">
        <w:rPr>
          <w:rFonts w:ascii="Segoe UI" w:eastAsia="Times New Roman" w:hAnsi="Segoe UI" w:cs="Segoe UI"/>
          <w:color w:val="242424"/>
          <w:sz w:val="23"/>
          <w:szCs w:val="23"/>
          <w:lang w:eastAsia="en-GB"/>
        </w:rPr>
        <w:t xml:space="preserve"> Christians</w:t>
      </w:r>
      <w:r w:rsidR="00490020">
        <w:rPr>
          <w:rFonts w:ascii="Segoe UI" w:eastAsia="Times New Roman" w:hAnsi="Segoe UI" w:cs="Segoe UI"/>
          <w:color w:val="242424"/>
          <w:sz w:val="23"/>
          <w:szCs w:val="23"/>
          <w:lang w:eastAsia="en-GB"/>
        </w:rPr>
        <w:t>’</w:t>
      </w:r>
      <w:r w:rsidR="008615D2">
        <w:rPr>
          <w:rFonts w:ascii="Segoe UI" w:eastAsia="Times New Roman" w:hAnsi="Segoe UI" w:cs="Segoe UI"/>
          <w:color w:val="242424"/>
          <w:sz w:val="23"/>
          <w:szCs w:val="23"/>
          <w:lang w:eastAsia="en-GB"/>
        </w:rPr>
        <w:t xml:space="preserve"> view life and deat</w:t>
      </w:r>
      <w:r w:rsidR="00F5730C">
        <w:rPr>
          <w:rFonts w:ascii="Segoe UI" w:eastAsia="Times New Roman" w:hAnsi="Segoe UI" w:cs="Segoe UI"/>
          <w:color w:val="242424"/>
          <w:sz w:val="23"/>
          <w:szCs w:val="23"/>
          <w:lang w:eastAsia="en-GB"/>
        </w:rPr>
        <w:t>h?</w:t>
      </w:r>
      <w:r w:rsidR="00490020">
        <w:rPr>
          <w:rFonts w:ascii="Segoe UI" w:eastAsia="Times New Roman" w:hAnsi="Segoe UI" w:cs="Segoe UI"/>
          <w:color w:val="242424"/>
          <w:sz w:val="23"/>
          <w:szCs w:val="23"/>
          <w:lang w:eastAsia="en-GB"/>
        </w:rPr>
        <w:t xml:space="preserve"> In PSHE, we will be learning how the correct use of medicines can help to maintain health and wellbeing, and about some of the risks and effects of legal and illegal drug use. We shall be developing our skills in composing and performing music using a range of instruments and </w:t>
      </w:r>
      <w:r w:rsidR="00F5730C">
        <w:rPr>
          <w:rFonts w:ascii="Segoe UI" w:eastAsia="Times New Roman" w:hAnsi="Segoe UI" w:cs="Segoe UI"/>
          <w:color w:val="242424"/>
          <w:sz w:val="23"/>
          <w:szCs w:val="23"/>
          <w:lang w:eastAsia="en-GB"/>
        </w:rPr>
        <w:t xml:space="preserve">will </w:t>
      </w:r>
      <w:r w:rsidR="00490020">
        <w:rPr>
          <w:rFonts w:ascii="Segoe UI" w:eastAsia="Times New Roman" w:hAnsi="Segoe UI" w:cs="Segoe UI"/>
          <w:color w:val="242424"/>
          <w:sz w:val="23"/>
          <w:szCs w:val="23"/>
          <w:lang w:eastAsia="en-GB"/>
        </w:rPr>
        <w:t>continue to learn how to write music using the correct notation.</w:t>
      </w:r>
      <w:r w:rsidR="00F5730C">
        <w:rPr>
          <w:rFonts w:ascii="Segoe UI" w:eastAsia="Times New Roman" w:hAnsi="Segoe UI" w:cs="Segoe UI"/>
          <w:color w:val="242424"/>
          <w:sz w:val="23"/>
          <w:szCs w:val="23"/>
          <w:lang w:eastAsia="en-GB"/>
        </w:rPr>
        <w:t xml:space="preserve"> </w:t>
      </w:r>
      <w:r w:rsidRPr="006E7DFE">
        <w:rPr>
          <w:rFonts w:ascii="Segoe UI" w:eastAsia="Times New Roman" w:hAnsi="Segoe UI" w:cs="Segoe UI"/>
          <w:color w:val="242424"/>
          <w:sz w:val="23"/>
          <w:szCs w:val="23"/>
          <w:lang w:eastAsia="en-GB"/>
        </w:rPr>
        <w:t xml:space="preserve">In Computing, we’ll </w:t>
      </w:r>
      <w:r w:rsidR="00085C15">
        <w:rPr>
          <w:rFonts w:ascii="Segoe UI" w:eastAsia="Times New Roman" w:hAnsi="Segoe UI" w:cs="Segoe UI"/>
          <w:color w:val="242424"/>
          <w:sz w:val="23"/>
          <w:szCs w:val="23"/>
          <w:lang w:eastAsia="en-GB"/>
        </w:rPr>
        <w:t xml:space="preserve">be </w:t>
      </w:r>
      <w:r w:rsidRPr="006E7DFE">
        <w:rPr>
          <w:rFonts w:ascii="Segoe UI" w:eastAsia="Times New Roman" w:hAnsi="Segoe UI" w:cs="Segoe UI"/>
          <w:color w:val="242424"/>
          <w:sz w:val="23"/>
          <w:szCs w:val="23"/>
          <w:lang w:eastAsia="en-GB"/>
        </w:rPr>
        <w:t>focus</w:t>
      </w:r>
      <w:r w:rsidR="00085C15">
        <w:rPr>
          <w:rFonts w:ascii="Segoe UI" w:eastAsia="Times New Roman" w:hAnsi="Segoe UI" w:cs="Segoe UI"/>
          <w:color w:val="242424"/>
          <w:sz w:val="23"/>
          <w:szCs w:val="23"/>
          <w:lang w:eastAsia="en-GB"/>
        </w:rPr>
        <w:t>ing</w:t>
      </w:r>
      <w:r w:rsidRPr="006E7DFE">
        <w:rPr>
          <w:rFonts w:ascii="Segoe UI" w:eastAsia="Times New Roman" w:hAnsi="Segoe UI" w:cs="Segoe UI"/>
          <w:color w:val="242424"/>
          <w:sz w:val="23"/>
          <w:szCs w:val="23"/>
          <w:lang w:eastAsia="en-GB"/>
        </w:rPr>
        <w:t xml:space="preserve"> on </w:t>
      </w:r>
      <w:r w:rsidR="00085C15">
        <w:rPr>
          <w:rFonts w:ascii="Segoe UI" w:eastAsia="Times New Roman" w:hAnsi="Segoe UI" w:cs="Segoe UI"/>
          <w:color w:val="242424"/>
          <w:sz w:val="23"/>
          <w:szCs w:val="23"/>
          <w:lang w:eastAsia="en-GB"/>
        </w:rPr>
        <w:t xml:space="preserve">e-safety and </w:t>
      </w:r>
      <w:r w:rsidRPr="006E7DFE">
        <w:rPr>
          <w:rFonts w:ascii="Segoe UI" w:eastAsia="Times New Roman" w:hAnsi="Segoe UI" w:cs="Segoe UI"/>
          <w:color w:val="242424"/>
          <w:sz w:val="23"/>
          <w:szCs w:val="23"/>
          <w:lang w:eastAsia="en-GB"/>
        </w:rPr>
        <w:t>digital literacy</w:t>
      </w:r>
      <w:r w:rsidR="00085C15">
        <w:rPr>
          <w:rFonts w:ascii="Segoe UI" w:eastAsia="Times New Roman" w:hAnsi="Segoe UI" w:cs="Segoe UI"/>
          <w:color w:val="242424"/>
          <w:sz w:val="23"/>
          <w:szCs w:val="23"/>
          <w:lang w:eastAsia="en-GB"/>
        </w:rPr>
        <w:t xml:space="preserve"> </w:t>
      </w:r>
      <w:r w:rsidRPr="006E7DFE">
        <w:rPr>
          <w:rFonts w:ascii="Segoe UI" w:eastAsia="Times New Roman" w:hAnsi="Segoe UI" w:cs="Segoe UI"/>
          <w:color w:val="242424"/>
          <w:sz w:val="23"/>
          <w:szCs w:val="23"/>
          <w:lang w:eastAsia="en-GB"/>
        </w:rPr>
        <w:t>to help children use technology responsibly and confidently.</w:t>
      </w:r>
    </w:p>
    <w:p w14:paraId="0383341A" w14:textId="77777777" w:rsidR="00321A95" w:rsidRDefault="00321A95"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p>
    <w:p w14:paraId="504C5122" w14:textId="3ADE0D5E" w:rsidR="00321A95" w:rsidRPr="006E7DFE" w:rsidRDefault="00321A95"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This is a very busy term with the Year 6s preparing for SATS in the first half-term, a</w:t>
      </w:r>
      <w:r w:rsidR="00490020">
        <w:rPr>
          <w:rFonts w:ascii="Segoe UI" w:eastAsia="Times New Roman" w:hAnsi="Segoe UI" w:cs="Segoe UI"/>
          <w:color w:val="242424"/>
          <w:sz w:val="23"/>
          <w:szCs w:val="23"/>
          <w:lang w:eastAsia="en-GB"/>
        </w:rPr>
        <w:t>n exciting</w:t>
      </w:r>
      <w:r>
        <w:rPr>
          <w:rFonts w:ascii="Segoe UI" w:eastAsia="Times New Roman" w:hAnsi="Segoe UI" w:cs="Segoe UI"/>
          <w:color w:val="242424"/>
          <w:sz w:val="23"/>
          <w:szCs w:val="23"/>
          <w:lang w:eastAsia="en-GB"/>
        </w:rPr>
        <w:t xml:space="preserve"> residential trip to Leeson House after half-term, transition days to secondary schools and our end of term show keeping us </w:t>
      </w:r>
      <w:r w:rsidR="00490020">
        <w:rPr>
          <w:rFonts w:ascii="Segoe UI" w:eastAsia="Times New Roman" w:hAnsi="Segoe UI" w:cs="Segoe UI"/>
          <w:color w:val="242424"/>
          <w:sz w:val="23"/>
          <w:szCs w:val="23"/>
          <w:lang w:eastAsia="en-GB"/>
        </w:rPr>
        <w:t>on our toes and working hard. Throughout it all, I am sure we will have lots of fun and make memories to last a lifetime.</w:t>
      </w:r>
    </w:p>
    <w:p w14:paraId="157C6CD9" w14:textId="77777777" w:rsidR="006E7DFE" w:rsidRPr="006E7DFE" w:rsidRDefault="006E7DFE"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p>
    <w:p w14:paraId="6B3304E8" w14:textId="77777777" w:rsidR="00F5730C" w:rsidRPr="006E7DFE" w:rsidRDefault="00F5730C"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p>
    <w:p w14:paraId="7E8AD4A5" w14:textId="2BC4DF82" w:rsidR="006E7DFE" w:rsidRPr="006E7DFE" w:rsidRDefault="00085C15" w:rsidP="006E7DFE">
      <w:pPr>
        <w:shd w:val="clear" w:color="auto" w:fill="FFFFFF"/>
        <w:spacing w:after="0" w:line="240" w:lineRule="auto"/>
        <w:textAlignment w:val="baseline"/>
        <w:rPr>
          <w:rFonts w:ascii="Segoe UI" w:eastAsia="Times New Roman" w:hAnsi="Segoe UI" w:cs="Segoe UI"/>
          <w:color w:val="242424"/>
          <w:sz w:val="23"/>
          <w:szCs w:val="23"/>
          <w:lang w:eastAsia="en-GB"/>
        </w:rPr>
      </w:pPr>
      <w:r>
        <w:rPr>
          <w:rFonts w:ascii="Segoe UI" w:eastAsia="Times New Roman" w:hAnsi="Segoe UI" w:cs="Segoe UI"/>
          <w:color w:val="242424"/>
          <w:sz w:val="23"/>
          <w:szCs w:val="23"/>
          <w:lang w:eastAsia="en-GB"/>
        </w:rPr>
        <w:t>Mrs McDonnell</w:t>
      </w:r>
    </w:p>
    <w:p w14:paraId="67F4833A" w14:textId="2B0752F6" w:rsidR="006F7C65" w:rsidRDefault="00085C15" w:rsidP="00D65DCA">
      <w:pPr>
        <w:shd w:val="clear" w:color="auto" w:fill="FFFFFF"/>
        <w:spacing w:after="0" w:line="240" w:lineRule="auto"/>
        <w:textAlignment w:val="baseline"/>
      </w:pPr>
      <w:r>
        <w:rPr>
          <w:rFonts w:ascii="Segoe UI" w:eastAsia="Times New Roman" w:hAnsi="Segoe UI" w:cs="Segoe UI"/>
          <w:color w:val="242424"/>
          <w:sz w:val="23"/>
          <w:szCs w:val="23"/>
          <w:lang w:eastAsia="en-GB"/>
        </w:rPr>
        <w:t xml:space="preserve">Hops </w:t>
      </w:r>
      <w:r w:rsidR="006E7DFE" w:rsidRPr="006E7DFE">
        <w:rPr>
          <w:rFonts w:ascii="Segoe UI" w:eastAsia="Times New Roman" w:hAnsi="Segoe UI" w:cs="Segoe UI"/>
          <w:color w:val="242424"/>
          <w:sz w:val="23"/>
          <w:szCs w:val="23"/>
          <w:lang w:eastAsia="en-GB"/>
        </w:rPr>
        <w:t>Class Teacher </w:t>
      </w:r>
    </w:p>
    <w:sectPr w:rsidR="006F7C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DFE"/>
    <w:rsid w:val="00085C15"/>
    <w:rsid w:val="00110EA0"/>
    <w:rsid w:val="0022598E"/>
    <w:rsid w:val="00232F9C"/>
    <w:rsid w:val="00321A95"/>
    <w:rsid w:val="003D7AD9"/>
    <w:rsid w:val="00490020"/>
    <w:rsid w:val="00662FD9"/>
    <w:rsid w:val="006E7DFE"/>
    <w:rsid w:val="006F7C65"/>
    <w:rsid w:val="008615D2"/>
    <w:rsid w:val="009E1806"/>
    <w:rsid w:val="00D65DCA"/>
    <w:rsid w:val="00DF682C"/>
    <w:rsid w:val="00F5730C"/>
    <w:rsid w:val="00FF3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3ADFF"/>
  <w15:chartTrackingRefBased/>
  <w15:docId w15:val="{4EFD9CAF-FE28-486A-BE89-A18307FD8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036649">
      <w:bodyDiv w:val="1"/>
      <w:marLeft w:val="0"/>
      <w:marRight w:val="0"/>
      <w:marTop w:val="0"/>
      <w:marBottom w:val="0"/>
      <w:divBdr>
        <w:top w:val="none" w:sz="0" w:space="0" w:color="auto"/>
        <w:left w:val="none" w:sz="0" w:space="0" w:color="auto"/>
        <w:bottom w:val="none" w:sz="0" w:space="0" w:color="auto"/>
        <w:right w:val="none" w:sz="0" w:space="0" w:color="auto"/>
      </w:divBdr>
      <w:divsChild>
        <w:div w:id="880439780">
          <w:marLeft w:val="0"/>
          <w:marRight w:val="0"/>
          <w:marTop w:val="0"/>
          <w:marBottom w:val="0"/>
          <w:divBdr>
            <w:top w:val="none" w:sz="0" w:space="0" w:color="auto"/>
            <w:left w:val="none" w:sz="0" w:space="0" w:color="auto"/>
            <w:bottom w:val="none" w:sz="0" w:space="0" w:color="auto"/>
            <w:right w:val="none" w:sz="0" w:space="0" w:color="auto"/>
          </w:divBdr>
        </w:div>
        <w:div w:id="1485318692">
          <w:marLeft w:val="0"/>
          <w:marRight w:val="0"/>
          <w:marTop w:val="0"/>
          <w:marBottom w:val="0"/>
          <w:divBdr>
            <w:top w:val="none" w:sz="0" w:space="0" w:color="auto"/>
            <w:left w:val="none" w:sz="0" w:space="0" w:color="auto"/>
            <w:bottom w:val="none" w:sz="0" w:space="0" w:color="auto"/>
            <w:right w:val="none" w:sz="0" w:space="0" w:color="auto"/>
          </w:divBdr>
        </w:div>
        <w:div w:id="985889932">
          <w:marLeft w:val="0"/>
          <w:marRight w:val="0"/>
          <w:marTop w:val="0"/>
          <w:marBottom w:val="0"/>
          <w:divBdr>
            <w:top w:val="none" w:sz="0" w:space="0" w:color="auto"/>
            <w:left w:val="none" w:sz="0" w:space="0" w:color="auto"/>
            <w:bottom w:val="none" w:sz="0" w:space="0" w:color="auto"/>
            <w:right w:val="none" w:sz="0" w:space="0" w:color="auto"/>
          </w:divBdr>
        </w:div>
        <w:div w:id="855730151">
          <w:marLeft w:val="0"/>
          <w:marRight w:val="0"/>
          <w:marTop w:val="0"/>
          <w:marBottom w:val="0"/>
          <w:divBdr>
            <w:top w:val="none" w:sz="0" w:space="0" w:color="auto"/>
            <w:left w:val="none" w:sz="0" w:space="0" w:color="auto"/>
            <w:bottom w:val="none" w:sz="0" w:space="0" w:color="auto"/>
            <w:right w:val="none" w:sz="0" w:space="0" w:color="auto"/>
          </w:divBdr>
        </w:div>
        <w:div w:id="999652595">
          <w:marLeft w:val="0"/>
          <w:marRight w:val="0"/>
          <w:marTop w:val="0"/>
          <w:marBottom w:val="0"/>
          <w:divBdr>
            <w:top w:val="none" w:sz="0" w:space="0" w:color="auto"/>
            <w:left w:val="none" w:sz="0" w:space="0" w:color="auto"/>
            <w:bottom w:val="none" w:sz="0" w:space="0" w:color="auto"/>
            <w:right w:val="none" w:sz="0" w:space="0" w:color="auto"/>
          </w:divBdr>
        </w:div>
        <w:div w:id="748772538">
          <w:marLeft w:val="0"/>
          <w:marRight w:val="0"/>
          <w:marTop w:val="0"/>
          <w:marBottom w:val="0"/>
          <w:divBdr>
            <w:top w:val="none" w:sz="0" w:space="0" w:color="auto"/>
            <w:left w:val="none" w:sz="0" w:space="0" w:color="auto"/>
            <w:bottom w:val="none" w:sz="0" w:space="0" w:color="auto"/>
            <w:right w:val="none" w:sz="0" w:space="0" w:color="auto"/>
          </w:divBdr>
        </w:div>
        <w:div w:id="1614481701">
          <w:marLeft w:val="0"/>
          <w:marRight w:val="0"/>
          <w:marTop w:val="0"/>
          <w:marBottom w:val="0"/>
          <w:divBdr>
            <w:top w:val="none" w:sz="0" w:space="0" w:color="auto"/>
            <w:left w:val="none" w:sz="0" w:space="0" w:color="auto"/>
            <w:bottom w:val="none" w:sz="0" w:space="0" w:color="auto"/>
            <w:right w:val="none" w:sz="0" w:space="0" w:color="auto"/>
          </w:divBdr>
        </w:div>
        <w:div w:id="1486124296">
          <w:marLeft w:val="0"/>
          <w:marRight w:val="0"/>
          <w:marTop w:val="0"/>
          <w:marBottom w:val="0"/>
          <w:divBdr>
            <w:top w:val="none" w:sz="0" w:space="0" w:color="auto"/>
            <w:left w:val="none" w:sz="0" w:space="0" w:color="auto"/>
            <w:bottom w:val="none" w:sz="0" w:space="0" w:color="auto"/>
            <w:right w:val="none" w:sz="0" w:space="0" w:color="auto"/>
          </w:divBdr>
        </w:div>
        <w:div w:id="1908952437">
          <w:marLeft w:val="0"/>
          <w:marRight w:val="0"/>
          <w:marTop w:val="0"/>
          <w:marBottom w:val="0"/>
          <w:divBdr>
            <w:top w:val="none" w:sz="0" w:space="0" w:color="auto"/>
            <w:left w:val="none" w:sz="0" w:space="0" w:color="auto"/>
            <w:bottom w:val="none" w:sz="0" w:space="0" w:color="auto"/>
            <w:right w:val="none" w:sz="0" w:space="0" w:color="auto"/>
          </w:divBdr>
        </w:div>
        <w:div w:id="785927615">
          <w:marLeft w:val="0"/>
          <w:marRight w:val="0"/>
          <w:marTop w:val="0"/>
          <w:marBottom w:val="0"/>
          <w:divBdr>
            <w:top w:val="none" w:sz="0" w:space="0" w:color="auto"/>
            <w:left w:val="none" w:sz="0" w:space="0" w:color="auto"/>
            <w:bottom w:val="none" w:sz="0" w:space="0" w:color="auto"/>
            <w:right w:val="none" w:sz="0" w:space="0" w:color="auto"/>
          </w:divBdr>
        </w:div>
        <w:div w:id="633173457">
          <w:marLeft w:val="0"/>
          <w:marRight w:val="0"/>
          <w:marTop w:val="0"/>
          <w:marBottom w:val="0"/>
          <w:divBdr>
            <w:top w:val="none" w:sz="0" w:space="0" w:color="auto"/>
            <w:left w:val="none" w:sz="0" w:space="0" w:color="auto"/>
            <w:bottom w:val="none" w:sz="0" w:space="0" w:color="auto"/>
            <w:right w:val="none" w:sz="0" w:space="0" w:color="auto"/>
          </w:divBdr>
        </w:div>
        <w:div w:id="269629471">
          <w:marLeft w:val="0"/>
          <w:marRight w:val="0"/>
          <w:marTop w:val="0"/>
          <w:marBottom w:val="0"/>
          <w:divBdr>
            <w:top w:val="none" w:sz="0" w:space="0" w:color="auto"/>
            <w:left w:val="none" w:sz="0" w:space="0" w:color="auto"/>
            <w:bottom w:val="none" w:sz="0" w:space="0" w:color="auto"/>
            <w:right w:val="none" w:sz="0" w:space="0" w:color="auto"/>
          </w:divBdr>
        </w:div>
        <w:div w:id="364403002">
          <w:marLeft w:val="0"/>
          <w:marRight w:val="0"/>
          <w:marTop w:val="0"/>
          <w:marBottom w:val="0"/>
          <w:divBdr>
            <w:top w:val="none" w:sz="0" w:space="0" w:color="auto"/>
            <w:left w:val="none" w:sz="0" w:space="0" w:color="auto"/>
            <w:bottom w:val="none" w:sz="0" w:space="0" w:color="auto"/>
            <w:right w:val="none" w:sz="0" w:space="0" w:color="auto"/>
          </w:divBdr>
        </w:div>
        <w:div w:id="770514848">
          <w:marLeft w:val="0"/>
          <w:marRight w:val="0"/>
          <w:marTop w:val="0"/>
          <w:marBottom w:val="0"/>
          <w:divBdr>
            <w:top w:val="none" w:sz="0" w:space="0" w:color="auto"/>
            <w:left w:val="none" w:sz="0" w:space="0" w:color="auto"/>
            <w:bottom w:val="none" w:sz="0" w:space="0" w:color="auto"/>
            <w:right w:val="none" w:sz="0" w:space="0" w:color="auto"/>
          </w:divBdr>
        </w:div>
        <w:div w:id="1414426900">
          <w:marLeft w:val="0"/>
          <w:marRight w:val="0"/>
          <w:marTop w:val="0"/>
          <w:marBottom w:val="0"/>
          <w:divBdr>
            <w:top w:val="none" w:sz="0" w:space="0" w:color="auto"/>
            <w:left w:val="none" w:sz="0" w:space="0" w:color="auto"/>
            <w:bottom w:val="none" w:sz="0" w:space="0" w:color="auto"/>
            <w:right w:val="none" w:sz="0" w:space="0" w:color="auto"/>
          </w:divBdr>
        </w:div>
        <w:div w:id="777607850">
          <w:marLeft w:val="0"/>
          <w:marRight w:val="0"/>
          <w:marTop w:val="0"/>
          <w:marBottom w:val="0"/>
          <w:divBdr>
            <w:top w:val="none" w:sz="0" w:space="0" w:color="auto"/>
            <w:left w:val="none" w:sz="0" w:space="0" w:color="auto"/>
            <w:bottom w:val="none" w:sz="0" w:space="0" w:color="auto"/>
            <w:right w:val="none" w:sz="0" w:space="0" w:color="auto"/>
          </w:divBdr>
        </w:div>
        <w:div w:id="1116564845">
          <w:marLeft w:val="0"/>
          <w:marRight w:val="0"/>
          <w:marTop w:val="0"/>
          <w:marBottom w:val="0"/>
          <w:divBdr>
            <w:top w:val="none" w:sz="0" w:space="0" w:color="auto"/>
            <w:left w:val="none" w:sz="0" w:space="0" w:color="auto"/>
            <w:bottom w:val="none" w:sz="0" w:space="0" w:color="auto"/>
            <w:right w:val="none" w:sz="0" w:space="0" w:color="auto"/>
          </w:divBdr>
        </w:div>
        <w:div w:id="542444458">
          <w:marLeft w:val="0"/>
          <w:marRight w:val="0"/>
          <w:marTop w:val="0"/>
          <w:marBottom w:val="0"/>
          <w:divBdr>
            <w:top w:val="none" w:sz="0" w:space="0" w:color="auto"/>
            <w:left w:val="none" w:sz="0" w:space="0" w:color="auto"/>
            <w:bottom w:val="none" w:sz="0" w:space="0" w:color="auto"/>
            <w:right w:val="none" w:sz="0" w:space="0" w:color="auto"/>
          </w:divBdr>
        </w:div>
        <w:div w:id="168370882">
          <w:marLeft w:val="0"/>
          <w:marRight w:val="0"/>
          <w:marTop w:val="0"/>
          <w:marBottom w:val="0"/>
          <w:divBdr>
            <w:top w:val="none" w:sz="0" w:space="0" w:color="auto"/>
            <w:left w:val="none" w:sz="0" w:space="0" w:color="auto"/>
            <w:bottom w:val="none" w:sz="0" w:space="0" w:color="auto"/>
            <w:right w:val="none" w:sz="0" w:space="0" w:color="auto"/>
          </w:divBdr>
        </w:div>
        <w:div w:id="202598030">
          <w:marLeft w:val="0"/>
          <w:marRight w:val="0"/>
          <w:marTop w:val="0"/>
          <w:marBottom w:val="0"/>
          <w:divBdr>
            <w:top w:val="none" w:sz="0" w:space="0" w:color="auto"/>
            <w:left w:val="none" w:sz="0" w:space="0" w:color="auto"/>
            <w:bottom w:val="none" w:sz="0" w:space="0" w:color="auto"/>
            <w:right w:val="none" w:sz="0" w:space="0" w:color="auto"/>
          </w:divBdr>
        </w:div>
        <w:div w:id="1833332985">
          <w:marLeft w:val="0"/>
          <w:marRight w:val="0"/>
          <w:marTop w:val="0"/>
          <w:marBottom w:val="0"/>
          <w:divBdr>
            <w:top w:val="none" w:sz="0" w:space="0" w:color="auto"/>
            <w:left w:val="none" w:sz="0" w:space="0" w:color="auto"/>
            <w:bottom w:val="none" w:sz="0" w:space="0" w:color="auto"/>
            <w:right w:val="none" w:sz="0" w:space="0" w:color="auto"/>
          </w:divBdr>
        </w:div>
        <w:div w:id="437871385">
          <w:marLeft w:val="0"/>
          <w:marRight w:val="0"/>
          <w:marTop w:val="0"/>
          <w:marBottom w:val="0"/>
          <w:divBdr>
            <w:top w:val="none" w:sz="0" w:space="0" w:color="auto"/>
            <w:left w:val="none" w:sz="0" w:space="0" w:color="auto"/>
            <w:bottom w:val="none" w:sz="0" w:space="0" w:color="auto"/>
            <w:right w:val="none" w:sz="0" w:space="0" w:color="auto"/>
          </w:divBdr>
        </w:div>
        <w:div w:id="1627733774">
          <w:marLeft w:val="0"/>
          <w:marRight w:val="0"/>
          <w:marTop w:val="0"/>
          <w:marBottom w:val="0"/>
          <w:divBdr>
            <w:top w:val="none" w:sz="0" w:space="0" w:color="auto"/>
            <w:left w:val="none" w:sz="0" w:space="0" w:color="auto"/>
            <w:bottom w:val="none" w:sz="0" w:space="0" w:color="auto"/>
            <w:right w:val="none" w:sz="0" w:space="0" w:color="auto"/>
          </w:divBdr>
        </w:div>
        <w:div w:id="453712312">
          <w:marLeft w:val="0"/>
          <w:marRight w:val="0"/>
          <w:marTop w:val="0"/>
          <w:marBottom w:val="0"/>
          <w:divBdr>
            <w:top w:val="none" w:sz="0" w:space="0" w:color="auto"/>
            <w:left w:val="none" w:sz="0" w:space="0" w:color="auto"/>
            <w:bottom w:val="none" w:sz="0" w:space="0" w:color="auto"/>
            <w:right w:val="none" w:sz="0" w:space="0" w:color="auto"/>
          </w:divBdr>
        </w:div>
        <w:div w:id="998312524">
          <w:marLeft w:val="0"/>
          <w:marRight w:val="0"/>
          <w:marTop w:val="0"/>
          <w:marBottom w:val="0"/>
          <w:divBdr>
            <w:top w:val="none" w:sz="0" w:space="0" w:color="auto"/>
            <w:left w:val="none" w:sz="0" w:space="0" w:color="auto"/>
            <w:bottom w:val="none" w:sz="0" w:space="0" w:color="auto"/>
            <w:right w:val="none" w:sz="0" w:space="0" w:color="auto"/>
          </w:divBdr>
        </w:div>
        <w:div w:id="3028564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414</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Emiliy Oakes</dc:creator>
  <cp:keywords/>
  <dc:description/>
  <cp:lastModifiedBy>Mrs Tidby</cp:lastModifiedBy>
  <cp:revision>2</cp:revision>
  <dcterms:created xsi:type="dcterms:W3CDTF">2025-05-09T06:53:00Z</dcterms:created>
  <dcterms:modified xsi:type="dcterms:W3CDTF">2025-05-09T06:53:00Z</dcterms:modified>
</cp:coreProperties>
</file>