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10620" w14:textId="77777777" w:rsidR="00164E1E" w:rsidRDefault="00332516">
      <w:r>
        <w:rPr>
          <w:noProof/>
        </w:rPr>
        <mc:AlternateContent>
          <mc:Choice Requires="wps">
            <w:drawing>
              <wp:anchor distT="0" distB="0" distL="114300" distR="114300" simplePos="0" relativeHeight="251659264" behindDoc="0" locked="0" layoutInCell="1" allowOverlap="1" wp14:anchorId="761727F4" wp14:editId="7164A211">
                <wp:simplePos x="0" y="0"/>
                <wp:positionH relativeFrom="column">
                  <wp:posOffset>-142875</wp:posOffset>
                </wp:positionH>
                <wp:positionV relativeFrom="paragraph">
                  <wp:posOffset>-200025</wp:posOffset>
                </wp:positionV>
                <wp:extent cx="9124950" cy="4572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9124950" cy="457200"/>
                        </a:xfrm>
                        <a:prstGeom prst="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AD4191" w14:textId="77777777" w:rsidR="00332516" w:rsidRPr="00332516" w:rsidRDefault="00332516" w:rsidP="00332516">
                            <w:pPr>
                              <w:jc w:val="center"/>
                              <w:rPr>
                                <w:sz w:val="44"/>
                                <w:szCs w:val="44"/>
                              </w:rPr>
                            </w:pPr>
                            <w:r w:rsidRPr="00332516">
                              <w:rPr>
                                <w:sz w:val="44"/>
                                <w:szCs w:val="44"/>
                              </w:rPr>
                              <w:t>Curriculum Overview - History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1727F4" id="Rectangle 1" o:spid="_x0000_s1026" style="position:absolute;margin-left:-11.25pt;margin-top:-15.75pt;width:718.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" fillcolor="#c00000" strokecolor="#1f3763 [1604]" strokeweight="1pt">
                <v:textbox>
                  <w:txbxContent>
                    <w:p w14:paraId="65AD4191" w14:textId="77777777" w:rsidR="00332516" w:rsidRPr="00332516" w:rsidRDefault="00332516" w:rsidP="00332516">
                      <w:pPr>
                        <w:jc w:val="center"/>
                        <w:rPr>
                          <w:sz w:val="44"/>
                          <w:szCs w:val="44"/>
                        </w:rPr>
                      </w:pPr>
                      <w:r w:rsidRPr="00332516">
                        <w:rPr>
                          <w:sz w:val="44"/>
                          <w:szCs w:val="44"/>
                        </w:rPr>
                        <w:t>Curriculum Overview - History</w:t>
                      </w:r>
                    </w:p>
                  </w:txbxContent>
                </v:textbox>
              </v:rect>
            </w:pict>
          </mc:Fallback>
        </mc:AlternateContent>
      </w:r>
    </w:p>
    <w:p w14:paraId="3324C0E2" w14:textId="77777777" w:rsidR="00332516" w:rsidRDefault="00332516"/>
    <w:p w14:paraId="24086DFA" w14:textId="77777777" w:rsidR="00332516" w:rsidRPr="00332516" w:rsidRDefault="00332516">
      <w:pPr>
        <w:rPr>
          <w:b/>
          <w:sz w:val="32"/>
          <w:szCs w:val="32"/>
        </w:rPr>
      </w:pPr>
      <w:r w:rsidRPr="00332516">
        <w:rPr>
          <w:b/>
          <w:sz w:val="32"/>
          <w:szCs w:val="32"/>
        </w:rPr>
        <w:t>INTENT</w:t>
      </w:r>
    </w:p>
    <w:p w14:paraId="726FDB6C" w14:textId="256D11B9" w:rsidR="00332516" w:rsidRDefault="003925CD">
      <w:r>
        <w:t>At Milton on Stour Primary School, we believe that high quality, engaging lessons in history will help pupils to gain a coherent knowledge and understanding of Britain’s past and that of the wider world so that we can embrace the diversity, build respect and appreciation of the past and to think and act like historians.</w:t>
      </w:r>
      <w:r w:rsidR="00D12DFB">
        <w:t xml:space="preserve"> We aim for the children to use their ambitious reading and assured </w:t>
      </w:r>
      <w:proofErr w:type="spellStart"/>
      <w:r w:rsidR="00D12DFB">
        <w:t>oracy</w:t>
      </w:r>
      <w:proofErr w:type="spellEnd"/>
      <w:r w:rsidR="00D12DFB">
        <w:t xml:space="preserve"> skills to ask questions, think critically, weigh evidence, debate and develop perspective and judgement.</w:t>
      </w:r>
    </w:p>
    <w:p w14:paraId="74C4F6B6" w14:textId="58AF3804" w:rsidR="00D12DFB" w:rsidRDefault="00D12DFB">
      <w:r>
        <w:t>Our teaching of history equips pupils with knowledge and understanding about</w:t>
      </w:r>
    </w:p>
    <w:p w14:paraId="14CD910A" w14:textId="12340C1E" w:rsidR="00D12DFB" w:rsidRDefault="00D12DFB" w:rsidP="00D12DFB">
      <w:pPr>
        <w:pStyle w:val="ListParagraph"/>
        <w:numPr>
          <w:ilvl w:val="0"/>
          <w:numId w:val="1"/>
        </w:numPr>
      </w:pPr>
      <w:r>
        <w:t>Changes in living memory and beyond living memory</w:t>
      </w:r>
    </w:p>
    <w:p w14:paraId="71C1939E" w14:textId="0C38049C" w:rsidR="00D12DFB" w:rsidRDefault="00D12DFB" w:rsidP="00D12DFB">
      <w:pPr>
        <w:pStyle w:val="ListParagraph"/>
        <w:numPr>
          <w:ilvl w:val="0"/>
          <w:numId w:val="1"/>
        </w:numPr>
      </w:pPr>
      <w:r>
        <w:t>The lives of significant people in the past</w:t>
      </w:r>
    </w:p>
    <w:p w14:paraId="5C159675" w14:textId="7DDF6B73" w:rsidR="00D12DFB" w:rsidRDefault="00D12DFB" w:rsidP="00D12DFB">
      <w:pPr>
        <w:pStyle w:val="ListParagraph"/>
        <w:numPr>
          <w:ilvl w:val="0"/>
          <w:numId w:val="1"/>
        </w:numPr>
      </w:pPr>
      <w:r>
        <w:t>Methods of historical enquiry and the ability to ask and answer questions using key clues</w:t>
      </w:r>
    </w:p>
    <w:p w14:paraId="7F2A0865" w14:textId="748D3570" w:rsidR="00D12DFB" w:rsidRDefault="00D12DFB" w:rsidP="00D12DFB">
      <w:pPr>
        <w:pStyle w:val="ListParagraph"/>
        <w:numPr>
          <w:ilvl w:val="0"/>
          <w:numId w:val="1"/>
        </w:numPr>
      </w:pPr>
      <w:r>
        <w:t>The history of Britain and how it has influenced and been influenced by the wider world</w:t>
      </w:r>
    </w:p>
    <w:p w14:paraId="23723663" w14:textId="17003F67" w:rsidR="00D12DFB" w:rsidRDefault="00D12DFB" w:rsidP="00D12DFB">
      <w:pPr>
        <w:pStyle w:val="ListParagraph"/>
        <w:numPr>
          <w:ilvl w:val="0"/>
          <w:numId w:val="1"/>
        </w:numPr>
      </w:pPr>
      <w:r>
        <w:t>Significant aspects of the history of the wider world such as ancient civilisations and empires</w:t>
      </w:r>
    </w:p>
    <w:p w14:paraId="10904D61" w14:textId="6983A49C" w:rsidR="00332516" w:rsidRDefault="00D12DFB">
      <w:r>
        <w:t>We want children to enjoy their learning and immerse themselves in historical enquiry, gaining knowledge and skills, not just through experiences in the classroom, but also with the use of field work, external visits, visitors and educational visits including our 11 before 11.</w:t>
      </w:r>
    </w:p>
    <w:p w14:paraId="0AF53891" w14:textId="77777777" w:rsidR="00332516" w:rsidRPr="00332516" w:rsidRDefault="00332516">
      <w:pPr>
        <w:rPr>
          <w:b/>
          <w:sz w:val="32"/>
          <w:szCs w:val="32"/>
        </w:rPr>
      </w:pPr>
      <w:r w:rsidRPr="00332516">
        <w:rPr>
          <w:b/>
          <w:sz w:val="32"/>
          <w:szCs w:val="32"/>
        </w:rPr>
        <w:t>IMPLEMENTATION</w:t>
      </w:r>
    </w:p>
    <w:p w14:paraId="7C87BA3C" w14:textId="3629012B" w:rsidR="00332516" w:rsidRDefault="005151BD">
      <w:r>
        <w:t xml:space="preserve">History is taught within termly topics, usually alternating with geography. Cross curricular links with history are specifically planned with strong links between the history curriculum and </w:t>
      </w:r>
      <w:r w:rsidR="001C59E4">
        <w:t xml:space="preserve">English texts. Whole school celebrations of anniversaries, festivals and events throughout the year add to our promotion of history, our heritage and linking of key times. Due to the nature of the split year group classes in our school, topics are on a three year rolling programme to ensure that topics are not repeated and equal access to topics regardless of class. The history curriculum can not therefore be taught </w:t>
      </w:r>
      <w:r w:rsidR="009C36D7">
        <w:t>chronologically;</w:t>
      </w:r>
      <w:r w:rsidR="001C59E4">
        <w:t xml:space="preserve"> </w:t>
      </w:r>
      <w:proofErr w:type="gramStart"/>
      <w:r w:rsidR="001C59E4">
        <w:t>however</w:t>
      </w:r>
      <w:proofErr w:type="gramEnd"/>
      <w:r w:rsidR="001C59E4">
        <w:t xml:space="preserve"> we ensure that pupils are aware of where the topic comes in a time line.</w:t>
      </w:r>
    </w:p>
    <w:p w14:paraId="5E1EAE9A" w14:textId="5A1D3DEF" w:rsidR="009C36D7" w:rsidRDefault="009C36D7"/>
    <w:p w14:paraId="28D2A731" w14:textId="77777777" w:rsidR="009C36D7" w:rsidRDefault="009C36D7">
      <w:pPr>
        <w:rPr>
          <w:b/>
          <w:sz w:val="32"/>
          <w:szCs w:val="32"/>
        </w:rPr>
      </w:pPr>
    </w:p>
    <w:p w14:paraId="2EDDDA8F" w14:textId="1DD8FF9B" w:rsidR="009C36D7" w:rsidRDefault="009C36D7">
      <w:pPr>
        <w:rPr>
          <w:b/>
          <w:sz w:val="32"/>
          <w:szCs w:val="32"/>
        </w:rPr>
      </w:pPr>
      <w:r w:rsidRPr="009C36D7">
        <w:rPr>
          <w:b/>
          <w:sz w:val="32"/>
          <w:szCs w:val="32"/>
        </w:rPr>
        <w:lastRenderedPageBreak/>
        <w:t>INTENT</w:t>
      </w:r>
    </w:p>
    <w:p w14:paraId="06C840A0" w14:textId="328DCB08" w:rsidR="009C36D7" w:rsidRDefault="009C36D7">
      <w:pPr>
        <w:rPr>
          <w:rFonts w:ascii="Calibri" w:hAnsi="Calibri" w:cs="Calibri"/>
          <w:color w:val="242424"/>
          <w:shd w:val="clear" w:color="auto" w:fill="FFFFFF"/>
        </w:rPr>
      </w:pPr>
      <w:r>
        <w:rPr>
          <w:rFonts w:ascii="Calibri" w:hAnsi="Calibri" w:cs="Calibri"/>
          <w:color w:val="242424"/>
          <w:shd w:val="clear" w:color="auto" w:fill="FFFFFF"/>
        </w:rPr>
        <w:t xml:space="preserve">Impact will be measured at the end of each unit of work and assessments will be collated for each unit. At the end of the school year all units will be considered by teachers to make an overall judgement. The </w:t>
      </w:r>
      <w:r>
        <w:rPr>
          <w:rFonts w:ascii="Calibri" w:hAnsi="Calibri" w:cs="Calibri"/>
          <w:color w:val="242424"/>
          <w:shd w:val="clear" w:color="auto" w:fill="FFFFFF"/>
        </w:rPr>
        <w:t>History</w:t>
      </w:r>
      <w:r>
        <w:rPr>
          <w:rFonts w:ascii="Calibri" w:hAnsi="Calibri" w:cs="Calibri"/>
          <w:color w:val="242424"/>
          <w:shd w:val="clear" w:color="auto" w:fill="FFFFFF"/>
        </w:rPr>
        <w:t xml:space="preserve"> subject leaders will comprise a statement each year summarising the overall impact of </w:t>
      </w:r>
      <w:r>
        <w:rPr>
          <w:rFonts w:ascii="Calibri" w:hAnsi="Calibri" w:cs="Calibri"/>
          <w:color w:val="242424"/>
          <w:shd w:val="clear" w:color="auto" w:fill="FFFFFF"/>
        </w:rPr>
        <w:t>our</w:t>
      </w:r>
      <w:r>
        <w:rPr>
          <w:rFonts w:ascii="Calibri" w:hAnsi="Calibri" w:cs="Calibri"/>
          <w:color w:val="242424"/>
          <w:shd w:val="clear" w:color="auto" w:fill="FFFFFF"/>
        </w:rPr>
        <w:t xml:space="preserve"> </w:t>
      </w:r>
      <w:r>
        <w:rPr>
          <w:rFonts w:ascii="Calibri" w:hAnsi="Calibri" w:cs="Calibri"/>
          <w:color w:val="242424"/>
          <w:shd w:val="clear" w:color="auto" w:fill="FFFFFF"/>
        </w:rPr>
        <w:t>History curriculum</w:t>
      </w:r>
      <w:r>
        <w:rPr>
          <w:rFonts w:ascii="Calibri" w:hAnsi="Calibri" w:cs="Calibri"/>
          <w:color w:val="242424"/>
          <w:shd w:val="clear" w:color="auto" w:fill="FFFFFF"/>
        </w:rPr>
        <w:t>.</w:t>
      </w:r>
    </w:p>
    <w:p w14:paraId="04B2C2AF" w14:textId="06DB5DA3" w:rsidR="009C36D7" w:rsidRDefault="0045421E">
      <w:pPr>
        <w:rPr>
          <w:rFonts w:ascii="Calibri" w:hAnsi="Calibri" w:cs="Calibri"/>
          <w:color w:val="242424"/>
          <w:shd w:val="clear" w:color="auto" w:fill="FFFFFF"/>
        </w:rPr>
      </w:pPr>
      <w:r>
        <w:t xml:space="preserve">Children are given </w:t>
      </w:r>
      <w:proofErr w:type="spellStart"/>
      <w:r>
        <w:t>o</w:t>
      </w:r>
      <w:bookmarkStart w:id="0" w:name="_GoBack"/>
      <w:bookmarkEnd w:id="0"/>
      <w:r>
        <w:t>to</w:t>
      </w:r>
      <w:proofErr w:type="spellEnd"/>
      <w:r>
        <w:t xml:space="preserve"> gain a coherent knowledge and understanding of Britain’s past and that of the wider world so that we can embrace the diversity, build respect and appreciation of the past and to think and act like historians.</w:t>
      </w:r>
    </w:p>
    <w:p w14:paraId="54384226" w14:textId="77777777" w:rsidR="0045421E" w:rsidRDefault="0045421E">
      <w:pPr>
        <w:rPr>
          <w:rFonts w:ascii="Calibri" w:hAnsi="Calibri" w:cs="Calibri"/>
          <w:color w:val="242424"/>
          <w:shd w:val="clear" w:color="auto" w:fill="FFFFFF"/>
        </w:rPr>
      </w:pPr>
    </w:p>
    <w:p w14:paraId="25DB7C12" w14:textId="77777777" w:rsidR="009C36D7" w:rsidRDefault="009C36D7">
      <w:pPr>
        <w:rPr>
          <w:rFonts w:ascii="Calibri" w:hAnsi="Calibri" w:cs="Calibri"/>
          <w:color w:val="242424"/>
          <w:shd w:val="clear" w:color="auto" w:fill="FFFFFF"/>
        </w:rPr>
      </w:pPr>
    </w:p>
    <w:p w14:paraId="33191B2C" w14:textId="77777777" w:rsidR="009C36D7" w:rsidRDefault="009C36D7">
      <w:pPr>
        <w:rPr>
          <w:b/>
          <w:sz w:val="32"/>
          <w:szCs w:val="32"/>
        </w:rPr>
      </w:pPr>
    </w:p>
    <w:p w14:paraId="24F16A61" w14:textId="77777777" w:rsidR="009C36D7" w:rsidRPr="009C36D7" w:rsidRDefault="009C36D7">
      <w:pPr>
        <w:rPr>
          <w:b/>
        </w:rPr>
      </w:pPr>
    </w:p>
    <w:p w14:paraId="7FA0E7BC" w14:textId="77777777" w:rsidR="009C36D7" w:rsidRDefault="009C36D7"/>
    <w:p w14:paraId="7E008C66" w14:textId="77777777" w:rsidR="00332516" w:rsidRDefault="00332516"/>
    <w:sectPr w:rsidR="00332516" w:rsidSect="0033251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5E4C75"/>
    <w:multiLevelType w:val="hybridMultilevel"/>
    <w:tmpl w:val="DE54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516"/>
    <w:rsid w:val="00164E1E"/>
    <w:rsid w:val="001C59E4"/>
    <w:rsid w:val="00332516"/>
    <w:rsid w:val="003925CD"/>
    <w:rsid w:val="0045421E"/>
    <w:rsid w:val="005151BD"/>
    <w:rsid w:val="009C36D7"/>
    <w:rsid w:val="00AA2809"/>
    <w:rsid w:val="00D12DFB"/>
    <w:rsid w:val="00DF7B95"/>
    <w:rsid w:val="00FC4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6F700"/>
  <w15:chartTrackingRefBased/>
  <w15:docId w15:val="{FFB91B6C-B1DF-4479-B085-60B33C9AF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D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aec3e9-8689-4ec8-9f88-093d4cd3a6b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5BDB0219F66B4D93004FC57034543B" ma:contentTypeVersion="5" ma:contentTypeDescription="Create a new document." ma:contentTypeScope="" ma:versionID="280a6518856d0729fbfd20986c16c1f4">
  <xsd:schema xmlns:xsd="http://www.w3.org/2001/XMLSchema" xmlns:xs="http://www.w3.org/2001/XMLSchema" xmlns:p="http://schemas.microsoft.com/office/2006/metadata/properties" xmlns:ns3="bfaec3e9-8689-4ec8-9f88-093d4cd3a6b3" targetNamespace="http://schemas.microsoft.com/office/2006/metadata/properties" ma:root="true" ma:fieldsID="d304e3e74ac8f8333ac5d418bfd8d13b" ns3:_="">
    <xsd:import namespace="bfaec3e9-8689-4ec8-9f88-093d4cd3a6b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ec3e9-8689-4ec8-9f88-093d4cd3a6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8C6843-4AF2-4244-824D-E6B7B2761381}">
  <ds:schemaRefs>
    <ds:schemaRef ds:uri="http://schemas.microsoft.com/office/2006/metadata/properties"/>
    <ds:schemaRef ds:uri="bfaec3e9-8689-4ec8-9f88-093d4cd3a6b3"/>
    <ds:schemaRef ds:uri="http://purl.org/dc/terms/"/>
    <ds:schemaRef ds:uri="http://purl.org/dc/elements/1.1/"/>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A1916B44-1B1C-4B67-B7A1-2E1B13FF02A0}">
  <ds:schemaRefs>
    <ds:schemaRef ds:uri="http://schemas.microsoft.com/sharepoint/v3/contenttype/forms"/>
  </ds:schemaRefs>
</ds:datastoreItem>
</file>

<file path=customXml/itemProps3.xml><?xml version="1.0" encoding="utf-8"?>
<ds:datastoreItem xmlns:ds="http://schemas.openxmlformats.org/officeDocument/2006/customXml" ds:itemID="{CE3E8F2C-0B02-42C5-946F-B062C42525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ec3e9-8689-4ec8-9f88-093d4cd3a6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2</Pages>
  <Words>377</Words>
  <Characters>2153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ASolman</dc:creator>
  <cp:keywords/>
  <dc:description/>
  <cp:lastModifiedBy>Miss Solman</cp:lastModifiedBy>
  <cp:revision>3</cp:revision>
  <dcterms:created xsi:type="dcterms:W3CDTF">2023-04-28T11:07:00Z</dcterms:created>
  <dcterms:modified xsi:type="dcterms:W3CDTF">2023-04-28T15:08:00Z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0x010100E45BDB0219F66B4D93004FC57034543B</vt:lpwstr>
  </property>
</Properties>
</file>