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A1774" w14:textId="32ABC36C" w:rsidR="00964783" w:rsidRPr="00DD2393" w:rsidRDefault="00DD2393" w:rsidP="00DD2393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t xml:space="preserve">Knowledge Organiser – </w:t>
      </w:r>
      <w:r w:rsidR="00832B66">
        <w:rPr>
          <w:sz w:val="40"/>
          <w:szCs w:val="40"/>
          <w:u w:val="single"/>
        </w:rPr>
        <w:t>Music</w:t>
      </w:r>
    </w:p>
    <w:p w14:paraId="3B4290B0" w14:textId="32F2BDAD" w:rsidR="00DD2393" w:rsidRDefault="00DD2393" w:rsidP="00DD2393">
      <w:pPr>
        <w:rPr>
          <w:sz w:val="40"/>
          <w:szCs w:val="40"/>
        </w:rPr>
      </w:pPr>
      <w:r>
        <w:rPr>
          <w:sz w:val="40"/>
          <w:szCs w:val="40"/>
        </w:rPr>
        <w:t>Teaching Unit:</w:t>
      </w:r>
      <w:r w:rsidR="00832B66">
        <w:rPr>
          <w:sz w:val="40"/>
          <w:szCs w:val="40"/>
        </w:rPr>
        <w:t xml:space="preserve"> Singing</w:t>
      </w:r>
    </w:p>
    <w:p w14:paraId="256359F6" w14:textId="4C97CD9D" w:rsidR="00832B66" w:rsidRDefault="00832B66" w:rsidP="00DD2393">
      <w:pPr>
        <w:rPr>
          <w:sz w:val="40"/>
          <w:szCs w:val="40"/>
        </w:rPr>
      </w:pPr>
      <w:r>
        <w:rPr>
          <w:sz w:val="40"/>
          <w:szCs w:val="40"/>
        </w:rPr>
        <w:t>Year Group: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DD2393" w14:paraId="2197A9C9" w14:textId="77777777" w:rsidTr="00DD2393">
        <w:tc>
          <w:tcPr>
            <w:tcW w:w="6974" w:type="dxa"/>
          </w:tcPr>
          <w:p w14:paraId="03B577B9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63BEA821" w14:textId="6A25AB6F" w:rsidR="00DD2393" w:rsidRDefault="002550E1" w:rsidP="002550E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confidently use voices in different ways including singing, speaking and chanting to a steady beat.</w:t>
            </w:r>
          </w:p>
          <w:p w14:paraId="422EBE14" w14:textId="20576B88" w:rsidR="002550E1" w:rsidRDefault="002550E1" w:rsidP="002550E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explores how to make high and low sounds</w:t>
            </w:r>
          </w:p>
          <w:p w14:paraId="54C51393" w14:textId="27F70CC2" w:rsidR="002550E1" w:rsidRPr="002550E1" w:rsidRDefault="002550E1" w:rsidP="002550E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and control fast and slow sounds, loud and quiet and high and low to create mood and show feelings</w:t>
            </w:r>
          </w:p>
          <w:p w14:paraId="0489E3A0" w14:textId="77777777" w:rsidR="00DD2393" w:rsidRDefault="00DD2393" w:rsidP="00DD2393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0E40145B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38EE1B3C" w14:textId="7C3A95EF" w:rsidR="00A6347E" w:rsidRPr="00A6347E" w:rsidRDefault="00A6347E" w:rsidP="00DD2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Speaking, chanting, singing, high, low, fast, slow, loud, quiet</w:t>
            </w:r>
          </w:p>
        </w:tc>
      </w:tr>
      <w:tr w:rsidR="00DD2393" w14:paraId="770CDD99" w14:textId="77777777" w:rsidTr="00DD2393">
        <w:tc>
          <w:tcPr>
            <w:tcW w:w="6974" w:type="dxa"/>
          </w:tcPr>
          <w:p w14:paraId="52594774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46171943" w14:textId="4C7CBED6" w:rsidR="00DD2393" w:rsidRDefault="002550E1" w:rsidP="002550E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Sing simple songs, chants and rhymes from memory, singing collectively and at the same pitch, responding to simple visual directions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stop, start, loud, quiet) and counting in</w:t>
            </w:r>
          </w:p>
          <w:p w14:paraId="68B1F3E7" w14:textId="19606333" w:rsidR="002550E1" w:rsidRPr="002550E1" w:rsidRDefault="002550E1" w:rsidP="002550E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a wide range of call and response songs</w:t>
            </w:r>
          </w:p>
          <w:p w14:paraId="7F30FD4C" w14:textId="77777777" w:rsidR="00DD2393" w:rsidRDefault="00DD2393" w:rsidP="00DD2393">
            <w:pPr>
              <w:rPr>
                <w:sz w:val="40"/>
                <w:szCs w:val="40"/>
              </w:rPr>
            </w:pPr>
          </w:p>
          <w:p w14:paraId="1325EE71" w14:textId="77777777" w:rsidR="00DD2393" w:rsidRDefault="00DD2393" w:rsidP="00DD2393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2E17FC27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31391CA6" w14:textId="130F5715" w:rsidR="00A6347E" w:rsidRPr="00A6347E" w:rsidRDefault="00A6347E" w:rsidP="00DD2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Pitch, call and response songs</w:t>
            </w:r>
          </w:p>
        </w:tc>
      </w:tr>
    </w:tbl>
    <w:p w14:paraId="439E39DB" w14:textId="2CBD8259" w:rsidR="00DD2393" w:rsidRDefault="00DD2393" w:rsidP="00DD2393">
      <w:pPr>
        <w:rPr>
          <w:sz w:val="40"/>
          <w:szCs w:val="40"/>
        </w:rPr>
      </w:pPr>
    </w:p>
    <w:p w14:paraId="7D3E5F61" w14:textId="5CDDFE47" w:rsidR="00832B66" w:rsidRDefault="00832B66" w:rsidP="00DD2393">
      <w:pPr>
        <w:rPr>
          <w:sz w:val="40"/>
          <w:szCs w:val="40"/>
        </w:rPr>
      </w:pPr>
    </w:p>
    <w:p w14:paraId="42B45101" w14:textId="77777777" w:rsidR="00832B66" w:rsidRPr="00DD2393" w:rsidRDefault="00832B66" w:rsidP="00832B66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1A945F45" w14:textId="77777777" w:rsidR="00832B66" w:rsidRDefault="00832B66" w:rsidP="00832B66">
      <w:pPr>
        <w:rPr>
          <w:sz w:val="40"/>
          <w:szCs w:val="40"/>
        </w:rPr>
      </w:pPr>
      <w:r>
        <w:rPr>
          <w:sz w:val="40"/>
          <w:szCs w:val="40"/>
        </w:rPr>
        <w:t>Teaching Unit: Singing</w:t>
      </w:r>
    </w:p>
    <w:p w14:paraId="49178D9E" w14:textId="357E06B0" w:rsidR="00832B66" w:rsidRDefault="00832B66" w:rsidP="00832B66">
      <w:pPr>
        <w:rPr>
          <w:sz w:val="40"/>
          <w:szCs w:val="40"/>
        </w:rPr>
      </w:pPr>
      <w:r>
        <w:rPr>
          <w:sz w:val="40"/>
          <w:szCs w:val="40"/>
        </w:rPr>
        <w:t>Year Group: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32B66" w14:paraId="3A6C8AFA" w14:textId="77777777" w:rsidTr="00AE4BD9">
        <w:tc>
          <w:tcPr>
            <w:tcW w:w="6974" w:type="dxa"/>
          </w:tcPr>
          <w:p w14:paraId="27A0BF0A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5D184D75" w14:textId="77777777" w:rsidR="002550E1" w:rsidRDefault="002550E1" w:rsidP="002550E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Sing simple songs, chants and rhymes from memory, singing collectively and at the same pitch, responding to simple visual directions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stop, start, loud, quiet) and counting in</w:t>
            </w:r>
          </w:p>
          <w:p w14:paraId="06AF9430" w14:textId="77777777" w:rsidR="00832B66" w:rsidRDefault="002550E1" w:rsidP="00AE4BD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a wide range of call and response songs.</w:t>
            </w:r>
          </w:p>
          <w:p w14:paraId="4C02A18C" w14:textId="1A6A9A56" w:rsidR="002550E1" w:rsidRPr="002550E1" w:rsidRDefault="002550E1" w:rsidP="002550E1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6974" w:type="dxa"/>
          </w:tcPr>
          <w:p w14:paraId="11970731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1BFC5599" w14:textId="5590D3A8" w:rsidR="00A6347E" w:rsidRPr="00A6347E" w:rsidRDefault="00A6347E" w:rsidP="00AE4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Pitch, call and response songs</w:t>
            </w:r>
          </w:p>
        </w:tc>
      </w:tr>
      <w:tr w:rsidR="00832B66" w14:paraId="486EF309" w14:textId="77777777" w:rsidTr="00AE4BD9">
        <w:tc>
          <w:tcPr>
            <w:tcW w:w="6974" w:type="dxa"/>
          </w:tcPr>
          <w:p w14:paraId="711C5BBB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67F7F6A3" w14:textId="2178FD0F" w:rsidR="00832B66" w:rsidRDefault="0071290B" w:rsidP="0071290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songs with a pitch range of do – so with increasing vocal control</w:t>
            </w:r>
          </w:p>
          <w:p w14:paraId="3990F16E" w14:textId="6646D62B" w:rsidR="0071290B" w:rsidRDefault="0071290B" w:rsidP="0071290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Sing songs with a small pitch range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rain, rain go away) pitching accurately</w:t>
            </w:r>
          </w:p>
          <w:p w14:paraId="46930EB4" w14:textId="47FBE937" w:rsidR="0071290B" w:rsidRDefault="0071290B" w:rsidP="0071290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Know the meaning of dynamics </w:t>
            </w:r>
            <w:proofErr w:type="gramStart"/>
            <w:r>
              <w:rPr>
                <w:sz w:val="24"/>
                <w:szCs w:val="24"/>
              </w:rPr>
              <w:t>( loud</w:t>
            </w:r>
            <w:proofErr w:type="gramEnd"/>
            <w:r>
              <w:rPr>
                <w:sz w:val="24"/>
                <w:szCs w:val="24"/>
              </w:rPr>
              <w:t xml:space="preserve">/quiet) and tempo ( fast/slow) and be able to demonstrate these when singing by responding to a) the leader’s directions and b) visual symbols ( 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r>
              <w:rPr>
                <w:sz w:val="24"/>
                <w:szCs w:val="24"/>
              </w:rPr>
              <w:t xml:space="preserve"> crescendo, decrescendo, pause)</w:t>
            </w:r>
          </w:p>
          <w:p w14:paraId="73C2DB7C" w14:textId="3151E12A" w:rsidR="00832B66" w:rsidRPr="0071290B" w:rsidRDefault="0071290B" w:rsidP="00AE4BD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short phrases independently within a singing game or short song</w:t>
            </w:r>
          </w:p>
        </w:tc>
        <w:tc>
          <w:tcPr>
            <w:tcW w:w="6974" w:type="dxa"/>
          </w:tcPr>
          <w:p w14:paraId="2345625C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466D0C3D" w14:textId="77777777" w:rsidR="00A6347E" w:rsidRDefault="00A6347E" w:rsidP="00AE4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Dynamics, crescendo, decrescendo</w:t>
            </w:r>
          </w:p>
          <w:p w14:paraId="156B1770" w14:textId="73AC4DF7" w:rsidR="00A6347E" w:rsidRPr="00A6347E" w:rsidRDefault="00A6347E" w:rsidP="00AE4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Pitch range, do, re, mi, fa, so</w:t>
            </w:r>
          </w:p>
        </w:tc>
      </w:tr>
    </w:tbl>
    <w:p w14:paraId="4B70D551" w14:textId="636E87D2" w:rsidR="00832B66" w:rsidRDefault="00832B66" w:rsidP="00DD2393">
      <w:pPr>
        <w:rPr>
          <w:sz w:val="40"/>
          <w:szCs w:val="40"/>
        </w:rPr>
      </w:pPr>
    </w:p>
    <w:p w14:paraId="225D5E2E" w14:textId="72F2CAD9" w:rsidR="00832B66" w:rsidRDefault="00832B66" w:rsidP="00DD2393">
      <w:pPr>
        <w:rPr>
          <w:sz w:val="40"/>
          <w:szCs w:val="40"/>
        </w:rPr>
      </w:pPr>
    </w:p>
    <w:p w14:paraId="6F213828" w14:textId="77777777" w:rsidR="00832B66" w:rsidRPr="00DD2393" w:rsidRDefault="00832B66" w:rsidP="00832B66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687444AC" w14:textId="77777777" w:rsidR="00832B66" w:rsidRDefault="00832B66" w:rsidP="00832B66">
      <w:pPr>
        <w:rPr>
          <w:sz w:val="40"/>
          <w:szCs w:val="40"/>
        </w:rPr>
      </w:pPr>
      <w:r>
        <w:rPr>
          <w:sz w:val="40"/>
          <w:szCs w:val="40"/>
        </w:rPr>
        <w:t>Teaching Unit: Singing</w:t>
      </w:r>
    </w:p>
    <w:p w14:paraId="4F7B7B49" w14:textId="32A30371" w:rsidR="00832B66" w:rsidRDefault="00832B66" w:rsidP="00832B66">
      <w:pPr>
        <w:rPr>
          <w:sz w:val="40"/>
          <w:szCs w:val="40"/>
        </w:rPr>
      </w:pPr>
      <w:r>
        <w:rPr>
          <w:sz w:val="40"/>
          <w:szCs w:val="40"/>
        </w:rPr>
        <w:t>Year Group: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32B66" w14:paraId="18A704AC" w14:textId="77777777" w:rsidTr="00AE4BD9">
        <w:tc>
          <w:tcPr>
            <w:tcW w:w="6974" w:type="dxa"/>
          </w:tcPr>
          <w:p w14:paraId="4F358293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19570BCC" w14:textId="77777777" w:rsidR="0071290B" w:rsidRDefault="0071290B" w:rsidP="0071290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songs with a pitch range of do – so with increasing vocal control</w:t>
            </w:r>
          </w:p>
          <w:p w14:paraId="3B6C5FB6" w14:textId="77777777" w:rsidR="0071290B" w:rsidRDefault="0071290B" w:rsidP="0071290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Sing songs with a small pitch range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rain, rain go away) pitching accurately</w:t>
            </w:r>
          </w:p>
          <w:p w14:paraId="47A09159" w14:textId="77777777" w:rsidR="0071290B" w:rsidRDefault="0071290B" w:rsidP="0071290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Know the meaning of dynamics </w:t>
            </w:r>
            <w:proofErr w:type="gramStart"/>
            <w:r>
              <w:rPr>
                <w:sz w:val="24"/>
                <w:szCs w:val="24"/>
              </w:rPr>
              <w:t>( loud</w:t>
            </w:r>
            <w:proofErr w:type="gramEnd"/>
            <w:r>
              <w:rPr>
                <w:sz w:val="24"/>
                <w:szCs w:val="24"/>
              </w:rPr>
              <w:t xml:space="preserve">/quiet) and tempo ( fast/slow) and be able to demonstrate these when singing by responding to a) the leader’s directions and b) visual symbols ( 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r>
              <w:rPr>
                <w:sz w:val="24"/>
                <w:szCs w:val="24"/>
              </w:rPr>
              <w:t xml:space="preserve"> crescendo, decrescendo, pause)</w:t>
            </w:r>
          </w:p>
          <w:p w14:paraId="15870357" w14:textId="5FF1CFBA" w:rsidR="00832B66" w:rsidRPr="0071290B" w:rsidRDefault="0071290B" w:rsidP="00AE4BD9">
            <w:pPr>
              <w:pStyle w:val="ListParagraph"/>
              <w:numPr>
                <w:ilvl w:val="0"/>
                <w:numId w:val="3"/>
              </w:numPr>
              <w:rPr>
                <w:sz w:val="40"/>
                <w:szCs w:val="40"/>
              </w:rPr>
            </w:pPr>
            <w:r w:rsidRPr="0071290B">
              <w:rPr>
                <w:sz w:val="24"/>
                <w:szCs w:val="24"/>
              </w:rPr>
              <w:t>Sing short phrases independently within a singing game or short song</w:t>
            </w:r>
          </w:p>
        </w:tc>
        <w:tc>
          <w:tcPr>
            <w:tcW w:w="6974" w:type="dxa"/>
          </w:tcPr>
          <w:p w14:paraId="65813CF8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2CCD42D3" w14:textId="77777777" w:rsidR="00A6347E" w:rsidRDefault="00A6347E" w:rsidP="00A634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Dynamics, crescendo, decrescendo</w:t>
            </w:r>
          </w:p>
          <w:p w14:paraId="7797E131" w14:textId="3F588891" w:rsidR="00A6347E" w:rsidRPr="00A6347E" w:rsidRDefault="00A6347E" w:rsidP="00A634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Pitch range, do, r</w:t>
            </w:r>
            <w:r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m</w:t>
            </w:r>
            <w:r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, fa, so</w:t>
            </w:r>
          </w:p>
        </w:tc>
      </w:tr>
      <w:tr w:rsidR="00832B66" w14:paraId="5C27F452" w14:textId="77777777" w:rsidTr="00AE4BD9">
        <w:tc>
          <w:tcPr>
            <w:tcW w:w="6974" w:type="dxa"/>
          </w:tcPr>
          <w:p w14:paraId="5A6AF54D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54517B5D" w14:textId="23F1F5CE" w:rsidR="00832B66" w:rsidRDefault="0071290B" w:rsidP="0071290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a widening range of unison songs of varying styles and structures tunefully and with expression. Perform forte and piano, loud and soft</w:t>
            </w:r>
          </w:p>
          <w:p w14:paraId="285BB468" w14:textId="4498F390" w:rsidR="00832B66" w:rsidRPr="0071290B" w:rsidRDefault="0071290B" w:rsidP="00AE4BD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Perform actions confidently and in time to a range of action songs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Heads and shoulders)</w:t>
            </w:r>
          </w:p>
        </w:tc>
        <w:tc>
          <w:tcPr>
            <w:tcW w:w="6974" w:type="dxa"/>
          </w:tcPr>
          <w:p w14:paraId="0FA6BE16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6E9083A5" w14:textId="51D9EBC5" w:rsidR="00A6347E" w:rsidRDefault="00A6347E" w:rsidP="00AE4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La, </w:t>
            </w:r>
            <w:proofErr w:type="spellStart"/>
            <w:r>
              <w:rPr>
                <w:sz w:val="24"/>
                <w:szCs w:val="24"/>
              </w:rPr>
              <w:t>ti</w:t>
            </w:r>
            <w:proofErr w:type="spellEnd"/>
            <w:r>
              <w:rPr>
                <w:sz w:val="24"/>
                <w:szCs w:val="24"/>
              </w:rPr>
              <w:t>, do</w:t>
            </w:r>
          </w:p>
          <w:p w14:paraId="6124CF0C" w14:textId="537BCE9F" w:rsidR="00A6347E" w:rsidRPr="00A6347E" w:rsidRDefault="00A6347E" w:rsidP="00AE4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Unison, expression, forte </w:t>
            </w:r>
            <w:proofErr w:type="gramStart"/>
            <w:r>
              <w:rPr>
                <w:sz w:val="24"/>
                <w:szCs w:val="24"/>
              </w:rPr>
              <w:t>( loud</w:t>
            </w:r>
            <w:proofErr w:type="gramEnd"/>
            <w:r>
              <w:rPr>
                <w:sz w:val="24"/>
                <w:szCs w:val="24"/>
              </w:rPr>
              <w:t>), piano ( soft)</w:t>
            </w:r>
          </w:p>
        </w:tc>
      </w:tr>
    </w:tbl>
    <w:p w14:paraId="675CD340" w14:textId="03D4DC63" w:rsidR="00832B66" w:rsidRDefault="00832B66" w:rsidP="00DD2393">
      <w:pPr>
        <w:rPr>
          <w:sz w:val="40"/>
          <w:szCs w:val="40"/>
        </w:rPr>
      </w:pPr>
    </w:p>
    <w:p w14:paraId="18177957" w14:textId="5796BAFF" w:rsidR="00832B66" w:rsidRDefault="00832B66" w:rsidP="00DD2393">
      <w:pPr>
        <w:rPr>
          <w:sz w:val="40"/>
          <w:szCs w:val="40"/>
        </w:rPr>
      </w:pPr>
    </w:p>
    <w:p w14:paraId="66061959" w14:textId="77777777" w:rsidR="00832B66" w:rsidRPr="00DD2393" w:rsidRDefault="00832B66" w:rsidP="00832B66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13076624" w14:textId="77777777" w:rsidR="00832B66" w:rsidRDefault="00832B66" w:rsidP="00832B66">
      <w:pPr>
        <w:rPr>
          <w:sz w:val="40"/>
          <w:szCs w:val="40"/>
        </w:rPr>
      </w:pPr>
      <w:r>
        <w:rPr>
          <w:sz w:val="40"/>
          <w:szCs w:val="40"/>
        </w:rPr>
        <w:t>Teaching Unit: Singing</w:t>
      </w:r>
    </w:p>
    <w:p w14:paraId="1DE641C1" w14:textId="5B0FEE2D" w:rsidR="00832B66" w:rsidRDefault="00832B66" w:rsidP="00832B66">
      <w:pPr>
        <w:rPr>
          <w:sz w:val="40"/>
          <w:szCs w:val="40"/>
        </w:rPr>
      </w:pPr>
      <w:r>
        <w:rPr>
          <w:sz w:val="40"/>
          <w:szCs w:val="40"/>
        </w:rPr>
        <w:t>Year Group: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32B66" w14:paraId="4CD2A441" w14:textId="77777777" w:rsidTr="00AE4BD9">
        <w:tc>
          <w:tcPr>
            <w:tcW w:w="6974" w:type="dxa"/>
          </w:tcPr>
          <w:p w14:paraId="25755850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3AC4B5C0" w14:textId="77777777" w:rsidR="0071290B" w:rsidRDefault="0071290B" w:rsidP="0071290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a widening range of unison songs of varying styles and structures tunefully and with expression. Perform forte and piano, loud and soft</w:t>
            </w:r>
          </w:p>
          <w:p w14:paraId="639A1733" w14:textId="77777777" w:rsidR="00832B66" w:rsidRDefault="0071290B" w:rsidP="00AE4BD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Perform actions confidently and in time to a range of action songs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spellStart"/>
            <w:r>
              <w:rPr>
                <w:sz w:val="24"/>
                <w:szCs w:val="24"/>
              </w:rPr>
              <w:t>e.g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Heads and shoulders)</w:t>
            </w:r>
          </w:p>
          <w:p w14:paraId="718E4D92" w14:textId="350D8AFF" w:rsidR="0071290B" w:rsidRPr="0071290B" w:rsidRDefault="0071290B" w:rsidP="0071290B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6974" w:type="dxa"/>
          </w:tcPr>
          <w:p w14:paraId="68B7693D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5E80C081" w14:textId="77777777" w:rsidR="00A6347E" w:rsidRDefault="00A6347E" w:rsidP="00A634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La, </w:t>
            </w:r>
            <w:proofErr w:type="spellStart"/>
            <w:r>
              <w:rPr>
                <w:sz w:val="24"/>
                <w:szCs w:val="24"/>
              </w:rPr>
              <w:t>ti</w:t>
            </w:r>
            <w:proofErr w:type="spellEnd"/>
            <w:r>
              <w:rPr>
                <w:sz w:val="24"/>
                <w:szCs w:val="24"/>
              </w:rPr>
              <w:t>, do</w:t>
            </w:r>
          </w:p>
          <w:p w14:paraId="49CB91B5" w14:textId="77777777" w:rsidR="00A6347E" w:rsidRDefault="00A6347E" w:rsidP="00A634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Unison, expression, forte </w:t>
            </w:r>
            <w:proofErr w:type="gramStart"/>
            <w:r>
              <w:rPr>
                <w:sz w:val="24"/>
                <w:szCs w:val="24"/>
              </w:rPr>
              <w:t>( loud</w:t>
            </w:r>
            <w:proofErr w:type="gramEnd"/>
            <w:r>
              <w:rPr>
                <w:sz w:val="24"/>
                <w:szCs w:val="24"/>
              </w:rPr>
              <w:t>), piano ( soft)</w:t>
            </w:r>
          </w:p>
          <w:p w14:paraId="7B42CD80" w14:textId="5C387AAD" w:rsidR="00A6347E" w:rsidRPr="00A6347E" w:rsidRDefault="00A6347E" w:rsidP="00A634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Crescendo, decrescendo</w:t>
            </w:r>
          </w:p>
        </w:tc>
      </w:tr>
      <w:tr w:rsidR="00832B66" w14:paraId="438D8267" w14:textId="77777777" w:rsidTr="00AE4BD9">
        <w:tc>
          <w:tcPr>
            <w:tcW w:w="6974" w:type="dxa"/>
          </w:tcPr>
          <w:p w14:paraId="47F43C16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7FB1F619" w14:textId="7CD8ECA2" w:rsidR="00832B66" w:rsidRDefault="0071290B" w:rsidP="0071290B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Continue to sing a broad range of unison songs pitching the voice accurately and following directions for getting </w:t>
            </w:r>
            <w:proofErr w:type="gramStart"/>
            <w:r>
              <w:rPr>
                <w:sz w:val="24"/>
                <w:szCs w:val="24"/>
              </w:rPr>
              <w:t>louder  crescendo</w:t>
            </w:r>
            <w:proofErr w:type="gramEnd"/>
            <w:r>
              <w:rPr>
                <w:sz w:val="24"/>
                <w:szCs w:val="24"/>
              </w:rPr>
              <w:t>) and quieter ( decrescendo)</w:t>
            </w:r>
          </w:p>
          <w:p w14:paraId="58887911" w14:textId="279A536F" w:rsidR="00832B66" w:rsidRPr="0071290B" w:rsidRDefault="0071290B" w:rsidP="00AE4BD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Sing rounds and partner songs in different time signatures </w:t>
            </w:r>
            <w:proofErr w:type="gramStart"/>
            <w:r>
              <w:rPr>
                <w:sz w:val="24"/>
                <w:szCs w:val="24"/>
              </w:rPr>
              <w:t>( 2</w:t>
            </w:r>
            <w:proofErr w:type="gramEnd"/>
            <w:r>
              <w:rPr>
                <w:sz w:val="24"/>
                <w:szCs w:val="24"/>
              </w:rPr>
              <w:t>,3 and 4 time) and begin to sing repertoire with small and large leaps as well as a simple second part to introduce vocal harmony.</w:t>
            </w:r>
          </w:p>
        </w:tc>
        <w:tc>
          <w:tcPr>
            <w:tcW w:w="6974" w:type="dxa"/>
          </w:tcPr>
          <w:p w14:paraId="5D8BC142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06995639" w14:textId="3EE30E4C" w:rsidR="00A6347E" w:rsidRPr="00A6347E" w:rsidRDefault="00A6347E" w:rsidP="00AE4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Rounds, time, signatures, vocal, harmony</w:t>
            </w:r>
          </w:p>
        </w:tc>
      </w:tr>
    </w:tbl>
    <w:p w14:paraId="4C90B1E9" w14:textId="26D07E04" w:rsidR="00832B66" w:rsidRDefault="00832B66" w:rsidP="00DD2393">
      <w:pPr>
        <w:rPr>
          <w:sz w:val="40"/>
          <w:szCs w:val="40"/>
        </w:rPr>
      </w:pPr>
    </w:p>
    <w:p w14:paraId="277F15B4" w14:textId="51706159" w:rsidR="00832B66" w:rsidRDefault="00832B66" w:rsidP="00DD2393">
      <w:pPr>
        <w:rPr>
          <w:sz w:val="40"/>
          <w:szCs w:val="40"/>
        </w:rPr>
      </w:pPr>
    </w:p>
    <w:p w14:paraId="45D1FFE7" w14:textId="77777777" w:rsidR="0071290B" w:rsidRDefault="0071290B" w:rsidP="00832B66">
      <w:pPr>
        <w:jc w:val="center"/>
        <w:rPr>
          <w:sz w:val="40"/>
          <w:szCs w:val="40"/>
          <w:u w:val="single"/>
        </w:rPr>
      </w:pPr>
    </w:p>
    <w:p w14:paraId="1EA421C1" w14:textId="667F89B0" w:rsidR="00832B66" w:rsidRPr="00DD2393" w:rsidRDefault="00832B66" w:rsidP="00832B66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19AFA5A8" w14:textId="77777777" w:rsidR="00832B66" w:rsidRDefault="00832B66" w:rsidP="00832B66">
      <w:pPr>
        <w:rPr>
          <w:sz w:val="40"/>
          <w:szCs w:val="40"/>
        </w:rPr>
      </w:pPr>
      <w:r>
        <w:rPr>
          <w:sz w:val="40"/>
          <w:szCs w:val="40"/>
        </w:rPr>
        <w:t>Teaching Unit: Singing</w:t>
      </w:r>
    </w:p>
    <w:p w14:paraId="0272EEE2" w14:textId="7AEB10C9" w:rsidR="00832B66" w:rsidRDefault="00832B66" w:rsidP="00832B66">
      <w:pPr>
        <w:rPr>
          <w:sz w:val="40"/>
          <w:szCs w:val="40"/>
        </w:rPr>
      </w:pPr>
      <w:r>
        <w:rPr>
          <w:sz w:val="40"/>
          <w:szCs w:val="40"/>
        </w:rPr>
        <w:t>Year Group: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32B66" w14:paraId="101788BE" w14:textId="77777777" w:rsidTr="00AE4BD9">
        <w:tc>
          <w:tcPr>
            <w:tcW w:w="6974" w:type="dxa"/>
          </w:tcPr>
          <w:p w14:paraId="0E430735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45D06087" w14:textId="77777777" w:rsidR="0071290B" w:rsidRDefault="0071290B" w:rsidP="0071290B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Continue to sing a broad range of unison songs pitching the voice accurately and following directions for getting </w:t>
            </w:r>
            <w:proofErr w:type="gramStart"/>
            <w:r>
              <w:rPr>
                <w:sz w:val="24"/>
                <w:szCs w:val="24"/>
              </w:rPr>
              <w:t>louder  crescendo</w:t>
            </w:r>
            <w:proofErr w:type="gramEnd"/>
            <w:r>
              <w:rPr>
                <w:sz w:val="24"/>
                <w:szCs w:val="24"/>
              </w:rPr>
              <w:t>) and quieter ( decrescendo)</w:t>
            </w:r>
          </w:p>
          <w:p w14:paraId="1D58E8C7" w14:textId="6493336D" w:rsidR="00832B66" w:rsidRPr="0071290B" w:rsidRDefault="0071290B" w:rsidP="00AE4BD9">
            <w:pPr>
              <w:pStyle w:val="ListParagraph"/>
              <w:numPr>
                <w:ilvl w:val="0"/>
                <w:numId w:val="6"/>
              </w:numPr>
              <w:rPr>
                <w:sz w:val="40"/>
                <w:szCs w:val="40"/>
              </w:rPr>
            </w:pPr>
            <w:r w:rsidRPr="0071290B">
              <w:rPr>
                <w:sz w:val="24"/>
                <w:szCs w:val="24"/>
              </w:rPr>
              <w:t xml:space="preserve">Sing rounds and partner songs in different time signatures </w:t>
            </w:r>
            <w:proofErr w:type="gramStart"/>
            <w:r w:rsidRPr="0071290B">
              <w:rPr>
                <w:sz w:val="24"/>
                <w:szCs w:val="24"/>
              </w:rPr>
              <w:t>( 2</w:t>
            </w:r>
            <w:proofErr w:type="gramEnd"/>
            <w:r w:rsidRPr="0071290B">
              <w:rPr>
                <w:sz w:val="24"/>
                <w:szCs w:val="24"/>
              </w:rPr>
              <w:t>,3 and 4 time) and begin to sing repertoire with small and large leaps as well as a simple second part to introduce vocal harmony.</w:t>
            </w:r>
          </w:p>
        </w:tc>
        <w:tc>
          <w:tcPr>
            <w:tcW w:w="6974" w:type="dxa"/>
          </w:tcPr>
          <w:p w14:paraId="154CE983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76E6D21D" w14:textId="5CACE207" w:rsidR="00A6347E" w:rsidRDefault="00A6347E" w:rsidP="00AE4BD9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Rounds, time, signatures, vocal, harmony</w:t>
            </w:r>
          </w:p>
        </w:tc>
      </w:tr>
      <w:tr w:rsidR="00832B66" w14:paraId="0E635A4E" w14:textId="77777777" w:rsidTr="00AE4BD9">
        <w:tc>
          <w:tcPr>
            <w:tcW w:w="6974" w:type="dxa"/>
          </w:tcPr>
          <w:p w14:paraId="71E58B35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0E1A5436" w14:textId="556A2FFE" w:rsidR="00832B66" w:rsidRDefault="0071290B" w:rsidP="0071290B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71290B">
              <w:rPr>
                <w:sz w:val="24"/>
                <w:szCs w:val="24"/>
              </w:rPr>
              <w:t>Sing a broad range of songs from an extended repertoire with a sense of ensemble and performance. This should include observing phrasing, accurate pitching and appropriate style.</w:t>
            </w:r>
          </w:p>
          <w:p w14:paraId="65C007AD" w14:textId="25862D86" w:rsidR="0071290B" w:rsidRPr="0071290B" w:rsidRDefault="0071290B" w:rsidP="0071290B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three-part rounds, partner songs and songs with a verse and chorus</w:t>
            </w:r>
          </w:p>
          <w:p w14:paraId="4C04A783" w14:textId="77777777" w:rsidR="00832B66" w:rsidRDefault="00832B66" w:rsidP="00AE4BD9">
            <w:pPr>
              <w:rPr>
                <w:sz w:val="40"/>
                <w:szCs w:val="40"/>
              </w:rPr>
            </w:pPr>
          </w:p>
          <w:p w14:paraId="699B2454" w14:textId="77777777" w:rsidR="00832B66" w:rsidRDefault="00832B66" w:rsidP="00AE4BD9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05A3ED1A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7FCD9F40" w14:textId="7D9F9C85" w:rsidR="00A6347E" w:rsidRPr="00A6347E" w:rsidRDefault="00A6347E" w:rsidP="00AE4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Ensemble, phrasing and style, verse, chorus</w:t>
            </w:r>
          </w:p>
        </w:tc>
      </w:tr>
    </w:tbl>
    <w:p w14:paraId="5F536DB2" w14:textId="148C2626" w:rsidR="00832B66" w:rsidRDefault="00832B66" w:rsidP="00DD2393">
      <w:pPr>
        <w:rPr>
          <w:sz w:val="40"/>
          <w:szCs w:val="40"/>
        </w:rPr>
      </w:pPr>
    </w:p>
    <w:p w14:paraId="5FA0420A" w14:textId="2212695A" w:rsidR="00832B66" w:rsidRDefault="00832B66" w:rsidP="00DD2393">
      <w:pPr>
        <w:rPr>
          <w:sz w:val="40"/>
          <w:szCs w:val="40"/>
        </w:rPr>
      </w:pPr>
    </w:p>
    <w:p w14:paraId="0A7033F4" w14:textId="77777777" w:rsidR="00832B66" w:rsidRPr="00DD2393" w:rsidRDefault="00832B66" w:rsidP="00832B66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0D85E02D" w14:textId="77777777" w:rsidR="00832B66" w:rsidRDefault="00832B66" w:rsidP="00832B66">
      <w:pPr>
        <w:rPr>
          <w:sz w:val="40"/>
          <w:szCs w:val="40"/>
        </w:rPr>
      </w:pPr>
      <w:r>
        <w:rPr>
          <w:sz w:val="40"/>
          <w:szCs w:val="40"/>
        </w:rPr>
        <w:t>Teaching Unit: Singing</w:t>
      </w:r>
    </w:p>
    <w:p w14:paraId="63F5CB3A" w14:textId="4520C1BA" w:rsidR="00832B66" w:rsidRDefault="00832B66" w:rsidP="00832B66">
      <w:pPr>
        <w:rPr>
          <w:sz w:val="40"/>
          <w:szCs w:val="40"/>
        </w:rPr>
      </w:pPr>
      <w:r>
        <w:rPr>
          <w:sz w:val="40"/>
          <w:szCs w:val="40"/>
        </w:rPr>
        <w:t>Year Group: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32B66" w14:paraId="00CCE843" w14:textId="77777777" w:rsidTr="00AE4BD9">
        <w:tc>
          <w:tcPr>
            <w:tcW w:w="6974" w:type="dxa"/>
          </w:tcPr>
          <w:p w14:paraId="678268B4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55CA2A77" w14:textId="77777777" w:rsidR="004C7533" w:rsidRDefault="004C7533" w:rsidP="004C753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71290B">
              <w:rPr>
                <w:sz w:val="24"/>
                <w:szCs w:val="24"/>
              </w:rPr>
              <w:t>Sing a broad range of songs from an extended repertoire with a sense of ensemble and performance. This should include observing phrasing, accurate pitching and appropriate style.</w:t>
            </w:r>
          </w:p>
          <w:p w14:paraId="47CBE9C4" w14:textId="77777777" w:rsidR="004C7533" w:rsidRPr="0071290B" w:rsidRDefault="004C7533" w:rsidP="004C753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three-part rounds, partner songs and songs with a verse and chorus</w:t>
            </w:r>
          </w:p>
          <w:p w14:paraId="4806787D" w14:textId="77777777" w:rsidR="00832B66" w:rsidRDefault="00832B66" w:rsidP="00AE4BD9">
            <w:pPr>
              <w:rPr>
                <w:sz w:val="40"/>
                <w:szCs w:val="40"/>
              </w:rPr>
            </w:pPr>
          </w:p>
        </w:tc>
        <w:tc>
          <w:tcPr>
            <w:tcW w:w="6974" w:type="dxa"/>
          </w:tcPr>
          <w:p w14:paraId="38C8B1D0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3B492994" w14:textId="69E6FC6C" w:rsidR="00A6347E" w:rsidRPr="00A6347E" w:rsidRDefault="00A6347E" w:rsidP="00AE4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Ensemble, phrasing and style, verse, chorus</w:t>
            </w:r>
          </w:p>
        </w:tc>
      </w:tr>
      <w:tr w:rsidR="00832B66" w14:paraId="5D6F1727" w14:textId="77777777" w:rsidTr="00AE4BD9">
        <w:tc>
          <w:tcPr>
            <w:tcW w:w="6974" w:type="dxa"/>
          </w:tcPr>
          <w:p w14:paraId="4FF70F7B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5419C3EA" w14:textId="49EA3908" w:rsidR="00832B66" w:rsidRDefault="004C7533" w:rsidP="004C7533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Sing a broad range of songs, including those that involve syncopated rhythms, as part of a choir, with a sense of ensemble and performance. Include observing rhythm, phrasing, accurate pitching and appropriate style</w:t>
            </w:r>
          </w:p>
          <w:p w14:paraId="1963C8D2" w14:textId="476F067F" w:rsidR="00832B66" w:rsidRPr="004C7533" w:rsidRDefault="004C7533" w:rsidP="00AE4BD9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Continue to sing three and four part rounds or partner songs and experiment with positioning singers randomly within the group – </w:t>
            </w:r>
            <w:proofErr w:type="spellStart"/>
            <w:r>
              <w:rPr>
                <w:sz w:val="24"/>
                <w:szCs w:val="24"/>
              </w:rPr>
              <w:t>i.e</w:t>
            </w:r>
            <w:proofErr w:type="spellEnd"/>
            <w:r>
              <w:rPr>
                <w:sz w:val="24"/>
                <w:szCs w:val="24"/>
              </w:rPr>
              <w:t xml:space="preserve"> no longer in discrete parts – in order to develop greater listening skills, balance between parts and vocal independence.</w:t>
            </w:r>
          </w:p>
        </w:tc>
        <w:tc>
          <w:tcPr>
            <w:tcW w:w="6974" w:type="dxa"/>
          </w:tcPr>
          <w:p w14:paraId="7A05C148" w14:textId="77777777" w:rsidR="00832B66" w:rsidRDefault="00832B66" w:rsidP="00AE4BD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241BE6B9" w14:textId="759CAE47" w:rsidR="00A6347E" w:rsidRPr="00A6347E" w:rsidRDefault="00A6347E" w:rsidP="00AE4B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Syncopation, positioning, solo</w:t>
            </w:r>
            <w:bookmarkStart w:id="0" w:name="_GoBack"/>
            <w:bookmarkEnd w:id="0"/>
          </w:p>
        </w:tc>
      </w:tr>
    </w:tbl>
    <w:p w14:paraId="376074DE" w14:textId="77777777" w:rsidR="00832B66" w:rsidRPr="00DD2393" w:rsidRDefault="00832B66" w:rsidP="00DD2393">
      <w:pPr>
        <w:rPr>
          <w:sz w:val="40"/>
          <w:szCs w:val="40"/>
        </w:rPr>
      </w:pPr>
    </w:p>
    <w:sectPr w:rsidR="00832B66" w:rsidRPr="00DD2393" w:rsidSect="00DD23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34A01"/>
    <w:multiLevelType w:val="hybridMultilevel"/>
    <w:tmpl w:val="AEE62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B03E3"/>
    <w:multiLevelType w:val="hybridMultilevel"/>
    <w:tmpl w:val="7DA83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D1A7B"/>
    <w:multiLevelType w:val="hybridMultilevel"/>
    <w:tmpl w:val="3F68C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82011"/>
    <w:multiLevelType w:val="hybridMultilevel"/>
    <w:tmpl w:val="C3541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66A88"/>
    <w:multiLevelType w:val="hybridMultilevel"/>
    <w:tmpl w:val="656A0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916C0D"/>
    <w:multiLevelType w:val="hybridMultilevel"/>
    <w:tmpl w:val="D7FC8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B057CB"/>
    <w:multiLevelType w:val="hybridMultilevel"/>
    <w:tmpl w:val="B3DC8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455C58"/>
    <w:multiLevelType w:val="hybridMultilevel"/>
    <w:tmpl w:val="05E43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393"/>
    <w:rsid w:val="002550E1"/>
    <w:rsid w:val="002C0A4C"/>
    <w:rsid w:val="004C7533"/>
    <w:rsid w:val="0071290B"/>
    <w:rsid w:val="00832B66"/>
    <w:rsid w:val="00964783"/>
    <w:rsid w:val="00A6347E"/>
    <w:rsid w:val="00DD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9CF88"/>
  <w15:chartTrackingRefBased/>
  <w15:docId w15:val="{EBDB7C53-0FAA-46CE-A8E7-F101AECE0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50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D07F989BA36D46809274CD7F5E5372" ma:contentTypeVersion="12" ma:contentTypeDescription="Create a new document." ma:contentTypeScope="" ma:versionID="e48830bb28ce775a52911111eb2346ba">
  <xsd:schema xmlns:xsd="http://www.w3.org/2001/XMLSchema" xmlns:xs="http://www.w3.org/2001/XMLSchema" xmlns:p="http://schemas.microsoft.com/office/2006/metadata/properties" xmlns:ns3="02b2ad66-e4e7-4323-aec7-bd9ad2520961" xmlns:ns4="5a02ff3e-2c4c-47a5-bdef-2e0239bde02a" targetNamespace="http://schemas.microsoft.com/office/2006/metadata/properties" ma:root="true" ma:fieldsID="9875b0ed6b92be5e736f481c9f8643c9" ns3:_="" ns4:_="">
    <xsd:import namespace="02b2ad66-e4e7-4323-aec7-bd9ad2520961"/>
    <xsd:import namespace="5a02ff3e-2c4c-47a5-bdef-2e0239bde0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2ad66-e4e7-4323-aec7-bd9ad2520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2ff3e-2c4c-47a5-bdef-2e0239bde02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3BE14-BE50-4316-B7D2-3746F92540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66DDAA-9801-4FE3-B5D2-9856AACA4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2ad66-e4e7-4323-aec7-bd9ad2520961"/>
    <ds:schemaRef ds:uri="5a02ff3e-2c4c-47a5-bdef-2e0239bde0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BBBB0A-6B1B-4FBC-9E84-DBE47679545E}">
  <ds:schemaRefs>
    <ds:schemaRef ds:uri="02b2ad66-e4e7-4323-aec7-bd9ad2520961"/>
    <ds:schemaRef ds:uri="http://purl.org/dc/terms/"/>
    <ds:schemaRef ds:uri="5a02ff3e-2c4c-47a5-bdef-2e0239bde02a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D565074-7FA7-4FCB-88A8-23871A467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4</cp:revision>
  <dcterms:created xsi:type="dcterms:W3CDTF">2022-09-13T13:21:00Z</dcterms:created>
  <dcterms:modified xsi:type="dcterms:W3CDTF">2022-10-11T10:19:00Z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0x0101007DD07F989BA36D46809274CD7F5E5372</vt:lpwstr>
  </property>
</Properties>
</file>